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E8AC" w14:textId="77777777" w:rsidR="005B53D7" w:rsidRPr="00AC4CB9" w:rsidRDefault="006F608D" w:rsidP="006F608D">
      <w:pPr>
        <w:rPr>
          <w:rFonts w:ascii="Arial" w:hAnsi="Arial"/>
          <w:b/>
        </w:rPr>
      </w:pPr>
      <w:r>
        <w:rPr>
          <w:rFonts w:cs="Arial"/>
          <w:sz w:val="40"/>
          <w:szCs w:val="40"/>
        </w:rPr>
        <w:br w:type="page"/>
      </w:r>
      <w:bookmarkStart w:id="0" w:name="_Toc289233363"/>
      <w:r w:rsidR="005B53D7" w:rsidRPr="00AC4CB9">
        <w:rPr>
          <w:rFonts w:ascii="Arial" w:hAnsi="Arial"/>
          <w:b/>
        </w:rPr>
        <w:lastRenderedPageBreak/>
        <w:t>OBSAH:</w:t>
      </w:r>
    </w:p>
    <w:p w14:paraId="27A8CDBA" w14:textId="77777777" w:rsidR="005B53D7" w:rsidRPr="00AC4CB9" w:rsidRDefault="005B53D7" w:rsidP="005B53D7">
      <w:pPr>
        <w:outlineLvl w:val="0"/>
        <w:rPr>
          <w:rFonts w:ascii="Arial" w:hAnsi="Arial"/>
          <w:b/>
          <w:sz w:val="28"/>
        </w:rPr>
      </w:pPr>
    </w:p>
    <w:p w14:paraId="78A8D246" w14:textId="369D994A" w:rsidR="00933113" w:rsidRDefault="005B53D7">
      <w:pPr>
        <w:pStyle w:val="Obsah1"/>
        <w:tabs>
          <w:tab w:val="right" w:leader="dot" w:pos="9060"/>
        </w:tabs>
        <w:rPr>
          <w:rFonts w:asciiTheme="minorHAnsi" w:eastAsiaTheme="minorEastAsia" w:hAnsiTheme="minorHAnsi" w:cstheme="minorBidi"/>
          <w:i w:val="0"/>
          <w:noProof/>
          <w:kern w:val="2"/>
          <w:sz w:val="22"/>
          <w:szCs w:val="22"/>
          <w14:ligatures w14:val="standardContextual"/>
        </w:rPr>
      </w:pPr>
      <w:r w:rsidRPr="0066068C">
        <w:rPr>
          <w:rFonts w:cs="Arial"/>
          <w:i w:val="0"/>
          <w:sz w:val="22"/>
          <w:szCs w:val="22"/>
        </w:rPr>
        <w:fldChar w:fldCharType="begin"/>
      </w:r>
      <w:r w:rsidRPr="0066068C">
        <w:rPr>
          <w:rFonts w:cs="Arial"/>
          <w:i w:val="0"/>
          <w:sz w:val="22"/>
          <w:szCs w:val="22"/>
        </w:rPr>
        <w:instrText xml:space="preserve"> TOC \o "1-2" </w:instrText>
      </w:r>
      <w:r w:rsidRPr="0066068C">
        <w:rPr>
          <w:rFonts w:cs="Arial"/>
          <w:i w:val="0"/>
          <w:sz w:val="22"/>
          <w:szCs w:val="22"/>
        </w:rPr>
        <w:fldChar w:fldCharType="separate"/>
      </w:r>
      <w:r w:rsidR="00933113" w:rsidRPr="00DA4029">
        <w:rPr>
          <w:rFonts w:cs="Arial"/>
          <w:noProof/>
        </w:rPr>
        <w:t>Úvod</w:t>
      </w:r>
      <w:r w:rsidR="00933113">
        <w:rPr>
          <w:noProof/>
        </w:rPr>
        <w:tab/>
      </w:r>
      <w:r w:rsidR="00933113">
        <w:rPr>
          <w:noProof/>
        </w:rPr>
        <w:fldChar w:fldCharType="begin"/>
      </w:r>
      <w:r w:rsidR="00933113">
        <w:rPr>
          <w:noProof/>
        </w:rPr>
        <w:instrText xml:space="preserve"> PAGEREF _Toc168978081 \h </w:instrText>
      </w:r>
      <w:r w:rsidR="00933113">
        <w:rPr>
          <w:noProof/>
        </w:rPr>
      </w:r>
      <w:r w:rsidR="00933113">
        <w:rPr>
          <w:noProof/>
        </w:rPr>
        <w:fldChar w:fldCharType="separate"/>
      </w:r>
      <w:r w:rsidR="00933113">
        <w:rPr>
          <w:noProof/>
        </w:rPr>
        <w:t>4</w:t>
      </w:r>
      <w:r w:rsidR="00933113">
        <w:rPr>
          <w:noProof/>
        </w:rPr>
        <w:fldChar w:fldCharType="end"/>
      </w:r>
    </w:p>
    <w:p w14:paraId="7F97C588" w14:textId="7E9F55B6"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1.</w:t>
      </w:r>
      <w:r>
        <w:rPr>
          <w:rFonts w:asciiTheme="minorHAnsi" w:eastAsiaTheme="minorEastAsia" w:hAnsiTheme="minorHAnsi" w:cstheme="minorBidi"/>
          <w:i w:val="0"/>
          <w:noProof/>
          <w:kern w:val="2"/>
          <w:sz w:val="22"/>
          <w:szCs w:val="22"/>
          <w14:ligatures w14:val="standardContextual"/>
        </w:rPr>
        <w:tab/>
      </w:r>
      <w:r w:rsidRPr="00DA4029">
        <w:rPr>
          <w:rFonts w:cs="Arial"/>
          <w:noProof/>
        </w:rPr>
        <w:t>Projektové podklady</w:t>
      </w:r>
      <w:r>
        <w:rPr>
          <w:noProof/>
        </w:rPr>
        <w:tab/>
      </w:r>
      <w:r>
        <w:rPr>
          <w:noProof/>
        </w:rPr>
        <w:fldChar w:fldCharType="begin"/>
      </w:r>
      <w:r>
        <w:rPr>
          <w:noProof/>
        </w:rPr>
        <w:instrText xml:space="preserve"> PAGEREF _Toc168978082 \h </w:instrText>
      </w:r>
      <w:r>
        <w:rPr>
          <w:noProof/>
        </w:rPr>
      </w:r>
      <w:r>
        <w:rPr>
          <w:noProof/>
        </w:rPr>
        <w:fldChar w:fldCharType="separate"/>
      </w:r>
      <w:r>
        <w:rPr>
          <w:noProof/>
        </w:rPr>
        <w:t>4</w:t>
      </w:r>
      <w:r>
        <w:rPr>
          <w:noProof/>
        </w:rPr>
        <w:fldChar w:fldCharType="end"/>
      </w:r>
    </w:p>
    <w:p w14:paraId="7C81E737" w14:textId="4F4C34E8"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2.</w:t>
      </w:r>
      <w:r>
        <w:rPr>
          <w:rFonts w:asciiTheme="minorHAnsi" w:eastAsiaTheme="minorEastAsia" w:hAnsiTheme="minorHAnsi" w:cstheme="minorBidi"/>
          <w:i w:val="0"/>
          <w:noProof/>
          <w:kern w:val="2"/>
          <w:sz w:val="22"/>
          <w:szCs w:val="22"/>
          <w14:ligatures w14:val="standardContextual"/>
        </w:rPr>
        <w:tab/>
      </w:r>
      <w:r w:rsidRPr="00DA4029">
        <w:rPr>
          <w:rFonts w:cs="Arial"/>
          <w:noProof/>
        </w:rPr>
        <w:t>Použité zkratky a symboly</w:t>
      </w:r>
      <w:r>
        <w:rPr>
          <w:noProof/>
        </w:rPr>
        <w:tab/>
      </w:r>
      <w:r>
        <w:rPr>
          <w:noProof/>
        </w:rPr>
        <w:fldChar w:fldCharType="begin"/>
      </w:r>
      <w:r>
        <w:rPr>
          <w:noProof/>
        </w:rPr>
        <w:instrText xml:space="preserve"> PAGEREF _Toc168978083 \h </w:instrText>
      </w:r>
      <w:r>
        <w:rPr>
          <w:noProof/>
        </w:rPr>
      </w:r>
      <w:r>
        <w:rPr>
          <w:noProof/>
        </w:rPr>
        <w:fldChar w:fldCharType="separate"/>
      </w:r>
      <w:r>
        <w:rPr>
          <w:noProof/>
        </w:rPr>
        <w:t>4</w:t>
      </w:r>
      <w:r>
        <w:rPr>
          <w:noProof/>
        </w:rPr>
        <w:fldChar w:fldCharType="end"/>
      </w:r>
    </w:p>
    <w:p w14:paraId="1E903014" w14:textId="1BA997D2"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3.</w:t>
      </w:r>
      <w:r>
        <w:rPr>
          <w:rFonts w:asciiTheme="minorHAnsi" w:eastAsiaTheme="minorEastAsia" w:hAnsiTheme="minorHAnsi" w:cstheme="minorBidi"/>
          <w:i w:val="0"/>
          <w:noProof/>
          <w:kern w:val="2"/>
          <w:sz w:val="22"/>
          <w:szCs w:val="22"/>
          <w14:ligatures w14:val="standardContextual"/>
        </w:rPr>
        <w:tab/>
      </w:r>
      <w:r w:rsidRPr="00DA4029">
        <w:rPr>
          <w:rFonts w:cs="Arial"/>
          <w:noProof/>
        </w:rPr>
        <w:t>Rozsah projektu</w:t>
      </w:r>
      <w:r>
        <w:rPr>
          <w:noProof/>
        </w:rPr>
        <w:tab/>
      </w:r>
      <w:r>
        <w:rPr>
          <w:noProof/>
        </w:rPr>
        <w:fldChar w:fldCharType="begin"/>
      </w:r>
      <w:r>
        <w:rPr>
          <w:noProof/>
        </w:rPr>
        <w:instrText xml:space="preserve"> PAGEREF _Toc168978084 \h </w:instrText>
      </w:r>
      <w:r>
        <w:rPr>
          <w:noProof/>
        </w:rPr>
      </w:r>
      <w:r>
        <w:rPr>
          <w:noProof/>
        </w:rPr>
        <w:fldChar w:fldCharType="separate"/>
      </w:r>
      <w:r>
        <w:rPr>
          <w:noProof/>
        </w:rPr>
        <w:t>4</w:t>
      </w:r>
      <w:r>
        <w:rPr>
          <w:noProof/>
        </w:rPr>
        <w:fldChar w:fldCharType="end"/>
      </w:r>
    </w:p>
    <w:p w14:paraId="1C9135ED" w14:textId="245FD7B2"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3.1</w:t>
      </w:r>
      <w:r>
        <w:rPr>
          <w:rFonts w:asciiTheme="minorHAnsi" w:eastAsiaTheme="minorEastAsia" w:hAnsiTheme="minorHAnsi" w:cstheme="minorBidi"/>
          <w:noProof/>
          <w:kern w:val="2"/>
          <w:sz w:val="22"/>
          <w:szCs w:val="22"/>
          <w14:ligatures w14:val="standardContextual"/>
        </w:rPr>
        <w:tab/>
      </w:r>
      <w:r w:rsidRPr="00DA4029">
        <w:rPr>
          <w:rFonts w:cs="Arial"/>
          <w:noProof/>
        </w:rPr>
        <w:t>Požadavky na monitorovací systém – BMS</w:t>
      </w:r>
      <w:r>
        <w:rPr>
          <w:noProof/>
        </w:rPr>
        <w:tab/>
      </w:r>
      <w:r>
        <w:rPr>
          <w:noProof/>
        </w:rPr>
        <w:fldChar w:fldCharType="begin"/>
      </w:r>
      <w:r>
        <w:rPr>
          <w:noProof/>
        </w:rPr>
        <w:instrText xml:space="preserve"> PAGEREF _Toc168978085 \h </w:instrText>
      </w:r>
      <w:r>
        <w:rPr>
          <w:noProof/>
        </w:rPr>
      </w:r>
      <w:r>
        <w:rPr>
          <w:noProof/>
        </w:rPr>
        <w:fldChar w:fldCharType="separate"/>
      </w:r>
      <w:r>
        <w:rPr>
          <w:noProof/>
        </w:rPr>
        <w:t>4</w:t>
      </w:r>
      <w:r>
        <w:rPr>
          <w:noProof/>
        </w:rPr>
        <w:fldChar w:fldCharType="end"/>
      </w:r>
    </w:p>
    <w:p w14:paraId="09CE8397" w14:textId="16254DB8"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3.2</w:t>
      </w:r>
      <w:r>
        <w:rPr>
          <w:rFonts w:asciiTheme="minorHAnsi" w:eastAsiaTheme="minorEastAsia" w:hAnsiTheme="minorHAnsi" w:cstheme="minorBidi"/>
          <w:noProof/>
          <w:kern w:val="2"/>
          <w:sz w:val="22"/>
          <w:szCs w:val="22"/>
          <w14:ligatures w14:val="standardContextual"/>
        </w:rPr>
        <w:tab/>
      </w:r>
      <w:r w:rsidRPr="00DA4029">
        <w:rPr>
          <w:rFonts w:cs="Arial"/>
          <w:noProof/>
        </w:rPr>
        <w:t>Požadavky provozovatele</w:t>
      </w:r>
      <w:r>
        <w:rPr>
          <w:noProof/>
        </w:rPr>
        <w:tab/>
      </w:r>
      <w:r>
        <w:rPr>
          <w:noProof/>
        </w:rPr>
        <w:fldChar w:fldCharType="begin"/>
      </w:r>
      <w:r>
        <w:rPr>
          <w:noProof/>
        </w:rPr>
        <w:instrText xml:space="preserve"> PAGEREF _Toc168978086 \h </w:instrText>
      </w:r>
      <w:r>
        <w:rPr>
          <w:noProof/>
        </w:rPr>
      </w:r>
      <w:r>
        <w:rPr>
          <w:noProof/>
        </w:rPr>
        <w:fldChar w:fldCharType="separate"/>
      </w:r>
      <w:r>
        <w:rPr>
          <w:noProof/>
        </w:rPr>
        <w:t>5</w:t>
      </w:r>
      <w:r>
        <w:rPr>
          <w:noProof/>
        </w:rPr>
        <w:fldChar w:fldCharType="end"/>
      </w:r>
    </w:p>
    <w:p w14:paraId="529AFE10" w14:textId="41EBCD08"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4.</w:t>
      </w:r>
      <w:r>
        <w:rPr>
          <w:rFonts w:asciiTheme="minorHAnsi" w:eastAsiaTheme="minorEastAsia" w:hAnsiTheme="minorHAnsi" w:cstheme="minorBidi"/>
          <w:i w:val="0"/>
          <w:noProof/>
          <w:kern w:val="2"/>
          <w:sz w:val="22"/>
          <w:szCs w:val="22"/>
          <w14:ligatures w14:val="standardContextual"/>
        </w:rPr>
        <w:tab/>
      </w:r>
      <w:r w:rsidRPr="00DA4029">
        <w:rPr>
          <w:rFonts w:cs="Arial"/>
          <w:noProof/>
        </w:rPr>
        <w:t>Provozní podmínky</w:t>
      </w:r>
      <w:r>
        <w:rPr>
          <w:noProof/>
        </w:rPr>
        <w:tab/>
      </w:r>
      <w:r>
        <w:rPr>
          <w:noProof/>
        </w:rPr>
        <w:fldChar w:fldCharType="begin"/>
      </w:r>
      <w:r>
        <w:rPr>
          <w:noProof/>
        </w:rPr>
        <w:instrText xml:space="preserve"> PAGEREF _Toc168978087 \h </w:instrText>
      </w:r>
      <w:r>
        <w:rPr>
          <w:noProof/>
        </w:rPr>
      </w:r>
      <w:r>
        <w:rPr>
          <w:noProof/>
        </w:rPr>
        <w:fldChar w:fldCharType="separate"/>
      </w:r>
      <w:r>
        <w:rPr>
          <w:noProof/>
        </w:rPr>
        <w:t>5</w:t>
      </w:r>
      <w:r>
        <w:rPr>
          <w:noProof/>
        </w:rPr>
        <w:fldChar w:fldCharType="end"/>
      </w:r>
    </w:p>
    <w:p w14:paraId="1F118D39" w14:textId="17B0DFA0"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4.1</w:t>
      </w:r>
      <w:r>
        <w:rPr>
          <w:rFonts w:asciiTheme="minorHAnsi" w:eastAsiaTheme="minorEastAsia" w:hAnsiTheme="minorHAnsi" w:cstheme="minorBidi"/>
          <w:noProof/>
          <w:kern w:val="2"/>
          <w:sz w:val="22"/>
          <w:szCs w:val="22"/>
          <w14:ligatures w14:val="standardContextual"/>
        </w:rPr>
        <w:tab/>
      </w:r>
      <w:r w:rsidRPr="00DA4029">
        <w:rPr>
          <w:rFonts w:cs="Arial"/>
          <w:noProof/>
        </w:rPr>
        <w:t>Rozvodná soustava</w:t>
      </w:r>
      <w:r>
        <w:rPr>
          <w:noProof/>
        </w:rPr>
        <w:tab/>
      </w:r>
      <w:r>
        <w:rPr>
          <w:noProof/>
        </w:rPr>
        <w:fldChar w:fldCharType="begin"/>
      </w:r>
      <w:r>
        <w:rPr>
          <w:noProof/>
        </w:rPr>
        <w:instrText xml:space="preserve"> PAGEREF _Toc168978088 \h </w:instrText>
      </w:r>
      <w:r>
        <w:rPr>
          <w:noProof/>
        </w:rPr>
      </w:r>
      <w:r>
        <w:rPr>
          <w:noProof/>
        </w:rPr>
        <w:fldChar w:fldCharType="separate"/>
      </w:r>
      <w:r>
        <w:rPr>
          <w:noProof/>
        </w:rPr>
        <w:t>5</w:t>
      </w:r>
      <w:r>
        <w:rPr>
          <w:noProof/>
        </w:rPr>
        <w:fldChar w:fldCharType="end"/>
      </w:r>
    </w:p>
    <w:p w14:paraId="7F637C46" w14:textId="15804ABB"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4.2</w:t>
      </w:r>
      <w:r>
        <w:rPr>
          <w:rFonts w:asciiTheme="minorHAnsi" w:eastAsiaTheme="minorEastAsia" w:hAnsiTheme="minorHAnsi" w:cstheme="minorBidi"/>
          <w:noProof/>
          <w:kern w:val="2"/>
          <w:sz w:val="22"/>
          <w:szCs w:val="22"/>
          <w14:ligatures w14:val="standardContextual"/>
        </w:rPr>
        <w:tab/>
      </w:r>
      <w:r w:rsidRPr="00DA4029">
        <w:rPr>
          <w:rFonts w:cs="Arial"/>
          <w:noProof/>
        </w:rPr>
        <w:t>Ochrana při poruše a ochrana základní</w:t>
      </w:r>
      <w:r>
        <w:rPr>
          <w:noProof/>
        </w:rPr>
        <w:tab/>
      </w:r>
      <w:r>
        <w:rPr>
          <w:noProof/>
        </w:rPr>
        <w:fldChar w:fldCharType="begin"/>
      </w:r>
      <w:r>
        <w:rPr>
          <w:noProof/>
        </w:rPr>
        <w:instrText xml:space="preserve"> PAGEREF _Toc168978089 \h </w:instrText>
      </w:r>
      <w:r>
        <w:rPr>
          <w:noProof/>
        </w:rPr>
      </w:r>
      <w:r>
        <w:rPr>
          <w:noProof/>
        </w:rPr>
        <w:fldChar w:fldCharType="separate"/>
      </w:r>
      <w:r>
        <w:rPr>
          <w:noProof/>
        </w:rPr>
        <w:t>5</w:t>
      </w:r>
      <w:r>
        <w:rPr>
          <w:noProof/>
        </w:rPr>
        <w:fldChar w:fldCharType="end"/>
      </w:r>
    </w:p>
    <w:p w14:paraId="26A38EF4" w14:textId="566A024B"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5.</w:t>
      </w:r>
      <w:r>
        <w:rPr>
          <w:rFonts w:asciiTheme="minorHAnsi" w:eastAsiaTheme="minorEastAsia" w:hAnsiTheme="minorHAnsi" w:cstheme="minorBidi"/>
          <w:i w:val="0"/>
          <w:noProof/>
          <w:kern w:val="2"/>
          <w:sz w:val="22"/>
          <w:szCs w:val="22"/>
          <w14:ligatures w14:val="standardContextual"/>
        </w:rPr>
        <w:tab/>
      </w:r>
      <w:r w:rsidRPr="00DA4029">
        <w:rPr>
          <w:rFonts w:cs="Arial"/>
          <w:noProof/>
        </w:rPr>
        <w:t>Předpisy a normy</w:t>
      </w:r>
      <w:r>
        <w:rPr>
          <w:noProof/>
        </w:rPr>
        <w:tab/>
      </w:r>
      <w:r>
        <w:rPr>
          <w:noProof/>
        </w:rPr>
        <w:fldChar w:fldCharType="begin"/>
      </w:r>
      <w:r>
        <w:rPr>
          <w:noProof/>
        </w:rPr>
        <w:instrText xml:space="preserve"> PAGEREF _Toc168978090 \h </w:instrText>
      </w:r>
      <w:r>
        <w:rPr>
          <w:noProof/>
        </w:rPr>
      </w:r>
      <w:r>
        <w:rPr>
          <w:noProof/>
        </w:rPr>
        <w:fldChar w:fldCharType="separate"/>
      </w:r>
      <w:r>
        <w:rPr>
          <w:noProof/>
        </w:rPr>
        <w:t>6</w:t>
      </w:r>
      <w:r>
        <w:rPr>
          <w:noProof/>
        </w:rPr>
        <w:fldChar w:fldCharType="end"/>
      </w:r>
    </w:p>
    <w:p w14:paraId="6BAFF47D" w14:textId="48E0DEF5"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6.</w:t>
      </w:r>
      <w:r>
        <w:rPr>
          <w:rFonts w:asciiTheme="minorHAnsi" w:eastAsiaTheme="minorEastAsia" w:hAnsiTheme="minorHAnsi" w:cstheme="minorBidi"/>
          <w:i w:val="0"/>
          <w:noProof/>
          <w:kern w:val="2"/>
          <w:sz w:val="22"/>
          <w:szCs w:val="22"/>
          <w14:ligatures w14:val="standardContextual"/>
        </w:rPr>
        <w:tab/>
      </w:r>
      <w:r w:rsidRPr="00DA4029">
        <w:rPr>
          <w:rFonts w:cs="Arial"/>
          <w:noProof/>
        </w:rPr>
        <w:t>Technický popis projektovaného zařízení</w:t>
      </w:r>
      <w:r>
        <w:rPr>
          <w:noProof/>
        </w:rPr>
        <w:tab/>
      </w:r>
      <w:r>
        <w:rPr>
          <w:noProof/>
        </w:rPr>
        <w:fldChar w:fldCharType="begin"/>
      </w:r>
      <w:r>
        <w:rPr>
          <w:noProof/>
        </w:rPr>
        <w:instrText xml:space="preserve"> PAGEREF _Toc168978091 \h </w:instrText>
      </w:r>
      <w:r>
        <w:rPr>
          <w:noProof/>
        </w:rPr>
      </w:r>
      <w:r>
        <w:rPr>
          <w:noProof/>
        </w:rPr>
        <w:fldChar w:fldCharType="separate"/>
      </w:r>
      <w:r>
        <w:rPr>
          <w:noProof/>
        </w:rPr>
        <w:t>7</w:t>
      </w:r>
      <w:r>
        <w:rPr>
          <w:noProof/>
        </w:rPr>
        <w:fldChar w:fldCharType="end"/>
      </w:r>
    </w:p>
    <w:p w14:paraId="5843550C" w14:textId="22C4308E"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6.1</w:t>
      </w:r>
      <w:r>
        <w:rPr>
          <w:rFonts w:asciiTheme="minorHAnsi" w:eastAsiaTheme="minorEastAsia" w:hAnsiTheme="minorHAnsi" w:cstheme="minorBidi"/>
          <w:noProof/>
          <w:kern w:val="2"/>
          <w:sz w:val="22"/>
          <w:szCs w:val="22"/>
          <w14:ligatures w14:val="standardContextual"/>
        </w:rPr>
        <w:tab/>
      </w:r>
      <w:r w:rsidRPr="00DA4029">
        <w:rPr>
          <w:rFonts w:cs="Arial"/>
          <w:noProof/>
        </w:rPr>
        <w:t>Koncepce centrálního monitorovacího systému</w:t>
      </w:r>
      <w:r>
        <w:rPr>
          <w:noProof/>
        </w:rPr>
        <w:tab/>
      </w:r>
      <w:r>
        <w:rPr>
          <w:noProof/>
        </w:rPr>
        <w:fldChar w:fldCharType="begin"/>
      </w:r>
      <w:r>
        <w:rPr>
          <w:noProof/>
        </w:rPr>
        <w:instrText xml:space="preserve"> PAGEREF _Toc168978092 \h </w:instrText>
      </w:r>
      <w:r>
        <w:rPr>
          <w:noProof/>
        </w:rPr>
      </w:r>
      <w:r>
        <w:rPr>
          <w:noProof/>
        </w:rPr>
        <w:fldChar w:fldCharType="separate"/>
      </w:r>
      <w:r>
        <w:rPr>
          <w:noProof/>
        </w:rPr>
        <w:t>7</w:t>
      </w:r>
      <w:r>
        <w:rPr>
          <w:noProof/>
        </w:rPr>
        <w:fldChar w:fldCharType="end"/>
      </w:r>
    </w:p>
    <w:p w14:paraId="2A228E18" w14:textId="3BFA92BF"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7.</w:t>
      </w:r>
      <w:r>
        <w:rPr>
          <w:rFonts w:asciiTheme="minorHAnsi" w:eastAsiaTheme="minorEastAsia" w:hAnsiTheme="minorHAnsi" w:cstheme="minorBidi"/>
          <w:i w:val="0"/>
          <w:noProof/>
          <w:kern w:val="2"/>
          <w:sz w:val="22"/>
          <w:szCs w:val="22"/>
          <w14:ligatures w14:val="standardContextual"/>
        </w:rPr>
        <w:tab/>
      </w:r>
      <w:r w:rsidRPr="00DA4029">
        <w:rPr>
          <w:rFonts w:cs="Arial"/>
          <w:noProof/>
        </w:rPr>
        <w:t>Části monitorovacího systému BMS</w:t>
      </w:r>
      <w:r>
        <w:rPr>
          <w:noProof/>
        </w:rPr>
        <w:tab/>
      </w:r>
      <w:r>
        <w:rPr>
          <w:noProof/>
        </w:rPr>
        <w:fldChar w:fldCharType="begin"/>
      </w:r>
      <w:r>
        <w:rPr>
          <w:noProof/>
        </w:rPr>
        <w:instrText xml:space="preserve"> PAGEREF _Toc168978093 \h </w:instrText>
      </w:r>
      <w:r>
        <w:rPr>
          <w:noProof/>
        </w:rPr>
      </w:r>
      <w:r>
        <w:rPr>
          <w:noProof/>
        </w:rPr>
        <w:fldChar w:fldCharType="separate"/>
      </w:r>
      <w:r>
        <w:rPr>
          <w:noProof/>
        </w:rPr>
        <w:t>8</w:t>
      </w:r>
      <w:r>
        <w:rPr>
          <w:noProof/>
        </w:rPr>
        <w:fldChar w:fldCharType="end"/>
      </w:r>
    </w:p>
    <w:p w14:paraId="0AB1F54E" w14:textId="0A3AB1DC"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w:t>
      </w:r>
      <w:r>
        <w:rPr>
          <w:rFonts w:asciiTheme="minorHAnsi" w:eastAsiaTheme="minorEastAsia" w:hAnsiTheme="minorHAnsi" w:cstheme="minorBidi"/>
          <w:noProof/>
          <w:kern w:val="2"/>
          <w:sz w:val="22"/>
          <w:szCs w:val="22"/>
          <w14:ligatures w14:val="standardContextual"/>
        </w:rPr>
        <w:tab/>
      </w:r>
      <w:r w:rsidRPr="00DA4029">
        <w:rPr>
          <w:rFonts w:cs="Arial"/>
          <w:noProof/>
        </w:rPr>
        <w:t>Pomocný server monitorovacího systému BMS</w:t>
      </w:r>
      <w:r>
        <w:rPr>
          <w:noProof/>
        </w:rPr>
        <w:tab/>
      </w:r>
      <w:r>
        <w:rPr>
          <w:noProof/>
        </w:rPr>
        <w:fldChar w:fldCharType="begin"/>
      </w:r>
      <w:r>
        <w:rPr>
          <w:noProof/>
        </w:rPr>
        <w:instrText xml:space="preserve"> PAGEREF _Toc168978094 \h </w:instrText>
      </w:r>
      <w:r>
        <w:rPr>
          <w:noProof/>
        </w:rPr>
      </w:r>
      <w:r>
        <w:rPr>
          <w:noProof/>
        </w:rPr>
        <w:fldChar w:fldCharType="separate"/>
      </w:r>
      <w:r>
        <w:rPr>
          <w:noProof/>
        </w:rPr>
        <w:t>8</w:t>
      </w:r>
      <w:r>
        <w:rPr>
          <w:noProof/>
        </w:rPr>
        <w:fldChar w:fldCharType="end"/>
      </w:r>
    </w:p>
    <w:p w14:paraId="681C68DB" w14:textId="74D47218"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7.2</w:t>
      </w:r>
      <w:r>
        <w:rPr>
          <w:rFonts w:asciiTheme="minorHAnsi" w:eastAsiaTheme="minorEastAsia" w:hAnsiTheme="minorHAnsi" w:cstheme="minorBidi"/>
          <w:noProof/>
          <w:kern w:val="2"/>
          <w:sz w:val="22"/>
          <w:szCs w:val="22"/>
          <w14:ligatures w14:val="standardContextual"/>
        </w:rPr>
        <w:tab/>
      </w:r>
      <w:r w:rsidRPr="00DA4029">
        <w:rPr>
          <w:rFonts w:cs="Arial"/>
          <w:noProof/>
        </w:rPr>
        <w:t>Server kamerového systému CCTV</w:t>
      </w:r>
      <w:r>
        <w:rPr>
          <w:noProof/>
        </w:rPr>
        <w:tab/>
      </w:r>
      <w:r>
        <w:rPr>
          <w:noProof/>
        </w:rPr>
        <w:fldChar w:fldCharType="begin"/>
      </w:r>
      <w:r>
        <w:rPr>
          <w:noProof/>
        </w:rPr>
        <w:instrText xml:space="preserve"> PAGEREF _Toc168978095 \h </w:instrText>
      </w:r>
      <w:r>
        <w:rPr>
          <w:noProof/>
        </w:rPr>
      </w:r>
      <w:r>
        <w:rPr>
          <w:noProof/>
        </w:rPr>
        <w:fldChar w:fldCharType="separate"/>
      </w:r>
      <w:r>
        <w:rPr>
          <w:noProof/>
        </w:rPr>
        <w:t>9</w:t>
      </w:r>
      <w:r>
        <w:rPr>
          <w:noProof/>
        </w:rPr>
        <w:fldChar w:fldCharType="end"/>
      </w:r>
    </w:p>
    <w:p w14:paraId="24EF8A41" w14:textId="4F9E6AB4"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Pr>
          <w:noProof/>
        </w:rPr>
        <w:t>7.3</w:t>
      </w:r>
      <w:r>
        <w:rPr>
          <w:rFonts w:asciiTheme="minorHAnsi" w:eastAsiaTheme="minorEastAsia" w:hAnsiTheme="minorHAnsi" w:cstheme="minorBidi"/>
          <w:noProof/>
          <w:kern w:val="2"/>
          <w:sz w:val="22"/>
          <w:szCs w:val="22"/>
          <w14:ligatures w14:val="standardContextual"/>
        </w:rPr>
        <w:tab/>
      </w:r>
      <w:r>
        <w:rPr>
          <w:noProof/>
        </w:rPr>
        <w:t>Univerzální monitorovací sběrnice M-bus</w:t>
      </w:r>
      <w:r w:rsidRPr="00DA4029">
        <w:rPr>
          <w:noProof/>
        </w:rPr>
        <w:t xml:space="preserve"> a Modbus RTU</w:t>
      </w:r>
      <w:r>
        <w:rPr>
          <w:noProof/>
        </w:rPr>
        <w:tab/>
      </w:r>
      <w:r>
        <w:rPr>
          <w:noProof/>
        </w:rPr>
        <w:fldChar w:fldCharType="begin"/>
      </w:r>
      <w:r>
        <w:rPr>
          <w:noProof/>
        </w:rPr>
        <w:instrText xml:space="preserve"> PAGEREF _Toc168978096 \h </w:instrText>
      </w:r>
      <w:r>
        <w:rPr>
          <w:noProof/>
        </w:rPr>
      </w:r>
      <w:r>
        <w:rPr>
          <w:noProof/>
        </w:rPr>
        <w:fldChar w:fldCharType="separate"/>
      </w:r>
      <w:r>
        <w:rPr>
          <w:noProof/>
        </w:rPr>
        <w:t>9</w:t>
      </w:r>
      <w:r>
        <w:rPr>
          <w:noProof/>
        </w:rPr>
        <w:fldChar w:fldCharType="end"/>
      </w:r>
    </w:p>
    <w:p w14:paraId="14979A49" w14:textId="3F2AB372"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7.4</w:t>
      </w:r>
      <w:r>
        <w:rPr>
          <w:rFonts w:asciiTheme="minorHAnsi" w:eastAsiaTheme="minorEastAsia" w:hAnsiTheme="minorHAnsi" w:cstheme="minorBidi"/>
          <w:noProof/>
          <w:kern w:val="2"/>
          <w:sz w:val="22"/>
          <w:szCs w:val="22"/>
          <w14:ligatures w14:val="standardContextual"/>
        </w:rPr>
        <w:tab/>
      </w:r>
      <w:r w:rsidRPr="00DA4029">
        <w:rPr>
          <w:rFonts w:cs="Arial"/>
          <w:noProof/>
        </w:rPr>
        <w:t>Monitoring měření a regulace</w:t>
      </w:r>
      <w:r>
        <w:rPr>
          <w:noProof/>
        </w:rPr>
        <w:tab/>
      </w:r>
      <w:r>
        <w:rPr>
          <w:noProof/>
        </w:rPr>
        <w:fldChar w:fldCharType="begin"/>
      </w:r>
      <w:r>
        <w:rPr>
          <w:noProof/>
        </w:rPr>
        <w:instrText xml:space="preserve"> PAGEREF _Toc168978097 \h </w:instrText>
      </w:r>
      <w:r>
        <w:rPr>
          <w:noProof/>
        </w:rPr>
      </w:r>
      <w:r>
        <w:rPr>
          <w:noProof/>
        </w:rPr>
        <w:fldChar w:fldCharType="separate"/>
      </w:r>
      <w:r>
        <w:rPr>
          <w:noProof/>
        </w:rPr>
        <w:t>10</w:t>
      </w:r>
      <w:r>
        <w:rPr>
          <w:noProof/>
        </w:rPr>
        <w:fldChar w:fldCharType="end"/>
      </w:r>
    </w:p>
    <w:p w14:paraId="17069E9D" w14:textId="1D9554FF"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7.5</w:t>
      </w:r>
      <w:r>
        <w:rPr>
          <w:rFonts w:asciiTheme="minorHAnsi" w:eastAsiaTheme="minorEastAsia" w:hAnsiTheme="minorHAnsi" w:cstheme="minorBidi"/>
          <w:noProof/>
          <w:kern w:val="2"/>
          <w:sz w:val="22"/>
          <w:szCs w:val="22"/>
          <w14:ligatures w14:val="standardContextual"/>
        </w:rPr>
        <w:tab/>
      </w:r>
      <w:r w:rsidRPr="00DA4029">
        <w:rPr>
          <w:rFonts w:cs="Arial"/>
          <w:noProof/>
        </w:rPr>
        <w:t>Monitoring VZT jednotek</w:t>
      </w:r>
      <w:r>
        <w:rPr>
          <w:noProof/>
        </w:rPr>
        <w:tab/>
      </w:r>
      <w:r>
        <w:rPr>
          <w:noProof/>
        </w:rPr>
        <w:fldChar w:fldCharType="begin"/>
      </w:r>
      <w:r>
        <w:rPr>
          <w:noProof/>
        </w:rPr>
        <w:instrText xml:space="preserve"> PAGEREF _Toc168978098 \h </w:instrText>
      </w:r>
      <w:r>
        <w:rPr>
          <w:noProof/>
        </w:rPr>
      </w:r>
      <w:r>
        <w:rPr>
          <w:noProof/>
        </w:rPr>
        <w:fldChar w:fldCharType="separate"/>
      </w:r>
      <w:r>
        <w:rPr>
          <w:noProof/>
        </w:rPr>
        <w:t>10</w:t>
      </w:r>
      <w:r>
        <w:rPr>
          <w:noProof/>
        </w:rPr>
        <w:fldChar w:fldCharType="end"/>
      </w:r>
    </w:p>
    <w:p w14:paraId="73FFBA6F" w14:textId="4DDEE014"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7.6</w:t>
      </w:r>
      <w:r>
        <w:rPr>
          <w:rFonts w:asciiTheme="minorHAnsi" w:eastAsiaTheme="minorEastAsia" w:hAnsiTheme="minorHAnsi" w:cstheme="minorBidi"/>
          <w:noProof/>
          <w:kern w:val="2"/>
          <w:sz w:val="22"/>
          <w:szCs w:val="22"/>
          <w14:ligatures w14:val="standardContextual"/>
        </w:rPr>
        <w:tab/>
      </w:r>
      <w:r w:rsidRPr="00DA4029">
        <w:rPr>
          <w:rFonts w:cs="Arial"/>
          <w:noProof/>
        </w:rPr>
        <w:t>Monitoring Tepelného čerpadla</w:t>
      </w:r>
      <w:r>
        <w:rPr>
          <w:noProof/>
        </w:rPr>
        <w:tab/>
      </w:r>
      <w:r>
        <w:rPr>
          <w:noProof/>
        </w:rPr>
        <w:fldChar w:fldCharType="begin"/>
      </w:r>
      <w:r>
        <w:rPr>
          <w:noProof/>
        </w:rPr>
        <w:instrText xml:space="preserve"> PAGEREF _Toc168978099 \h </w:instrText>
      </w:r>
      <w:r>
        <w:rPr>
          <w:noProof/>
        </w:rPr>
      </w:r>
      <w:r>
        <w:rPr>
          <w:noProof/>
        </w:rPr>
        <w:fldChar w:fldCharType="separate"/>
      </w:r>
      <w:r>
        <w:rPr>
          <w:noProof/>
        </w:rPr>
        <w:t>10</w:t>
      </w:r>
      <w:r>
        <w:rPr>
          <w:noProof/>
        </w:rPr>
        <w:fldChar w:fldCharType="end"/>
      </w:r>
    </w:p>
    <w:p w14:paraId="34A02684" w14:textId="342A284B"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7.7</w:t>
      </w:r>
      <w:r>
        <w:rPr>
          <w:rFonts w:asciiTheme="minorHAnsi" w:eastAsiaTheme="minorEastAsia" w:hAnsiTheme="minorHAnsi" w:cstheme="minorBidi"/>
          <w:noProof/>
          <w:kern w:val="2"/>
          <w:sz w:val="22"/>
          <w:szCs w:val="22"/>
          <w14:ligatures w14:val="standardContextual"/>
        </w:rPr>
        <w:tab/>
      </w:r>
      <w:r w:rsidRPr="00DA4029">
        <w:rPr>
          <w:rFonts w:cs="Arial"/>
          <w:noProof/>
        </w:rPr>
        <w:t>Monitoring prostorových teplot</w:t>
      </w:r>
      <w:r>
        <w:rPr>
          <w:noProof/>
        </w:rPr>
        <w:tab/>
      </w:r>
      <w:r>
        <w:rPr>
          <w:noProof/>
        </w:rPr>
        <w:fldChar w:fldCharType="begin"/>
      </w:r>
      <w:r>
        <w:rPr>
          <w:noProof/>
        </w:rPr>
        <w:instrText xml:space="preserve"> PAGEREF _Toc168978100 \h </w:instrText>
      </w:r>
      <w:r>
        <w:rPr>
          <w:noProof/>
        </w:rPr>
      </w:r>
      <w:r>
        <w:rPr>
          <w:noProof/>
        </w:rPr>
        <w:fldChar w:fldCharType="separate"/>
      </w:r>
      <w:r>
        <w:rPr>
          <w:noProof/>
        </w:rPr>
        <w:t>10</w:t>
      </w:r>
      <w:r>
        <w:rPr>
          <w:noProof/>
        </w:rPr>
        <w:fldChar w:fldCharType="end"/>
      </w:r>
    </w:p>
    <w:p w14:paraId="7EF268E5" w14:textId="72B1240F"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7.8</w:t>
      </w:r>
      <w:r>
        <w:rPr>
          <w:rFonts w:asciiTheme="minorHAnsi" w:eastAsiaTheme="minorEastAsia" w:hAnsiTheme="minorHAnsi" w:cstheme="minorBidi"/>
          <w:noProof/>
          <w:kern w:val="2"/>
          <w:sz w:val="22"/>
          <w:szCs w:val="22"/>
          <w14:ligatures w14:val="standardContextual"/>
        </w:rPr>
        <w:tab/>
      </w:r>
      <w:r w:rsidRPr="00DA4029">
        <w:rPr>
          <w:rFonts w:cs="Arial"/>
          <w:noProof/>
        </w:rPr>
        <w:t>Monitoring spotřeby elektrické energie</w:t>
      </w:r>
      <w:r>
        <w:rPr>
          <w:noProof/>
        </w:rPr>
        <w:tab/>
      </w:r>
      <w:r>
        <w:rPr>
          <w:noProof/>
        </w:rPr>
        <w:fldChar w:fldCharType="begin"/>
      </w:r>
      <w:r>
        <w:rPr>
          <w:noProof/>
        </w:rPr>
        <w:instrText xml:space="preserve"> PAGEREF _Toc168978101 \h </w:instrText>
      </w:r>
      <w:r>
        <w:rPr>
          <w:noProof/>
        </w:rPr>
      </w:r>
      <w:r>
        <w:rPr>
          <w:noProof/>
        </w:rPr>
        <w:fldChar w:fldCharType="separate"/>
      </w:r>
      <w:r>
        <w:rPr>
          <w:noProof/>
        </w:rPr>
        <w:t>11</w:t>
      </w:r>
      <w:r>
        <w:rPr>
          <w:noProof/>
        </w:rPr>
        <w:fldChar w:fldCharType="end"/>
      </w:r>
    </w:p>
    <w:p w14:paraId="34AF1C51" w14:textId="1E170D6E"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7.9</w:t>
      </w:r>
      <w:r>
        <w:rPr>
          <w:rFonts w:asciiTheme="minorHAnsi" w:eastAsiaTheme="minorEastAsia" w:hAnsiTheme="minorHAnsi" w:cstheme="minorBidi"/>
          <w:noProof/>
          <w:kern w:val="2"/>
          <w:sz w:val="22"/>
          <w:szCs w:val="22"/>
          <w14:ligatures w14:val="standardContextual"/>
        </w:rPr>
        <w:tab/>
      </w:r>
      <w:r w:rsidRPr="00DA4029">
        <w:rPr>
          <w:rFonts w:cs="Arial"/>
          <w:noProof/>
        </w:rPr>
        <w:t>Monitoring spotřeby vody</w:t>
      </w:r>
      <w:r>
        <w:rPr>
          <w:noProof/>
        </w:rPr>
        <w:tab/>
      </w:r>
      <w:r>
        <w:rPr>
          <w:noProof/>
        </w:rPr>
        <w:fldChar w:fldCharType="begin"/>
      </w:r>
      <w:r>
        <w:rPr>
          <w:noProof/>
        </w:rPr>
        <w:instrText xml:space="preserve"> PAGEREF _Toc168978102 \h </w:instrText>
      </w:r>
      <w:r>
        <w:rPr>
          <w:noProof/>
        </w:rPr>
      </w:r>
      <w:r>
        <w:rPr>
          <w:noProof/>
        </w:rPr>
        <w:fldChar w:fldCharType="separate"/>
      </w:r>
      <w:r>
        <w:rPr>
          <w:noProof/>
        </w:rPr>
        <w:t>11</w:t>
      </w:r>
      <w:r>
        <w:rPr>
          <w:noProof/>
        </w:rPr>
        <w:fldChar w:fldCharType="end"/>
      </w:r>
    </w:p>
    <w:p w14:paraId="3CDE2478" w14:textId="4480ED9B"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7.10</w:t>
      </w:r>
      <w:r>
        <w:rPr>
          <w:rFonts w:asciiTheme="minorHAnsi" w:eastAsiaTheme="minorEastAsia" w:hAnsiTheme="minorHAnsi" w:cstheme="minorBidi"/>
          <w:noProof/>
          <w:kern w:val="2"/>
          <w:sz w:val="22"/>
          <w:szCs w:val="22"/>
          <w14:ligatures w14:val="standardContextual"/>
        </w:rPr>
        <w:tab/>
      </w:r>
      <w:r w:rsidRPr="00DA4029">
        <w:rPr>
          <w:rFonts w:cs="Arial"/>
          <w:noProof/>
        </w:rPr>
        <w:t>Monitoring systému PZTS</w:t>
      </w:r>
      <w:r>
        <w:rPr>
          <w:noProof/>
        </w:rPr>
        <w:tab/>
      </w:r>
      <w:r>
        <w:rPr>
          <w:noProof/>
        </w:rPr>
        <w:fldChar w:fldCharType="begin"/>
      </w:r>
      <w:r>
        <w:rPr>
          <w:noProof/>
        </w:rPr>
        <w:instrText xml:space="preserve"> PAGEREF _Toc168978103 \h </w:instrText>
      </w:r>
      <w:r>
        <w:rPr>
          <w:noProof/>
        </w:rPr>
      </w:r>
      <w:r>
        <w:rPr>
          <w:noProof/>
        </w:rPr>
        <w:fldChar w:fldCharType="separate"/>
      </w:r>
      <w:r>
        <w:rPr>
          <w:noProof/>
        </w:rPr>
        <w:t>11</w:t>
      </w:r>
      <w:r>
        <w:rPr>
          <w:noProof/>
        </w:rPr>
        <w:fldChar w:fldCharType="end"/>
      </w:r>
    </w:p>
    <w:p w14:paraId="3129EFA7" w14:textId="10C78C92"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7.11</w:t>
      </w:r>
      <w:r>
        <w:rPr>
          <w:rFonts w:asciiTheme="minorHAnsi" w:eastAsiaTheme="minorEastAsia" w:hAnsiTheme="minorHAnsi" w:cstheme="minorBidi"/>
          <w:noProof/>
          <w:kern w:val="2"/>
          <w:sz w:val="22"/>
          <w:szCs w:val="22"/>
          <w14:ligatures w14:val="standardContextual"/>
        </w:rPr>
        <w:tab/>
      </w:r>
      <w:r w:rsidRPr="00DA4029">
        <w:rPr>
          <w:rFonts w:cs="Arial"/>
          <w:noProof/>
        </w:rPr>
        <w:t>Přístupový systém ACCESS</w:t>
      </w:r>
      <w:r>
        <w:rPr>
          <w:noProof/>
        </w:rPr>
        <w:tab/>
      </w:r>
      <w:r>
        <w:rPr>
          <w:noProof/>
        </w:rPr>
        <w:fldChar w:fldCharType="begin"/>
      </w:r>
      <w:r>
        <w:rPr>
          <w:noProof/>
        </w:rPr>
        <w:instrText xml:space="preserve"> PAGEREF _Toc168978104 \h </w:instrText>
      </w:r>
      <w:r>
        <w:rPr>
          <w:noProof/>
        </w:rPr>
      </w:r>
      <w:r>
        <w:rPr>
          <w:noProof/>
        </w:rPr>
        <w:fldChar w:fldCharType="separate"/>
      </w:r>
      <w:r>
        <w:rPr>
          <w:noProof/>
        </w:rPr>
        <w:t>12</w:t>
      </w:r>
      <w:r>
        <w:rPr>
          <w:noProof/>
        </w:rPr>
        <w:fldChar w:fldCharType="end"/>
      </w:r>
    </w:p>
    <w:p w14:paraId="30DBAE43" w14:textId="7E2E7DC2"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7.12</w:t>
      </w:r>
      <w:r>
        <w:rPr>
          <w:rFonts w:asciiTheme="minorHAnsi" w:eastAsiaTheme="minorEastAsia" w:hAnsiTheme="minorHAnsi" w:cstheme="minorBidi"/>
          <w:noProof/>
          <w:kern w:val="2"/>
          <w:sz w:val="22"/>
          <w:szCs w:val="22"/>
          <w14:ligatures w14:val="standardContextual"/>
        </w:rPr>
        <w:tab/>
      </w:r>
      <w:r w:rsidRPr="00DA4029">
        <w:rPr>
          <w:rFonts w:cs="Arial"/>
          <w:noProof/>
        </w:rPr>
        <w:t>Kamerový systém CCTV</w:t>
      </w:r>
      <w:r>
        <w:rPr>
          <w:noProof/>
        </w:rPr>
        <w:tab/>
      </w:r>
      <w:r>
        <w:rPr>
          <w:noProof/>
        </w:rPr>
        <w:fldChar w:fldCharType="begin"/>
      </w:r>
      <w:r>
        <w:rPr>
          <w:noProof/>
        </w:rPr>
        <w:instrText xml:space="preserve"> PAGEREF _Toc168978105 \h </w:instrText>
      </w:r>
      <w:r>
        <w:rPr>
          <w:noProof/>
        </w:rPr>
      </w:r>
      <w:r>
        <w:rPr>
          <w:noProof/>
        </w:rPr>
        <w:fldChar w:fldCharType="separate"/>
      </w:r>
      <w:r>
        <w:rPr>
          <w:noProof/>
        </w:rPr>
        <w:t>13</w:t>
      </w:r>
      <w:r>
        <w:rPr>
          <w:noProof/>
        </w:rPr>
        <w:fldChar w:fldCharType="end"/>
      </w:r>
    </w:p>
    <w:p w14:paraId="76B91CF3" w14:textId="453883B3"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7.13</w:t>
      </w:r>
      <w:r>
        <w:rPr>
          <w:rFonts w:asciiTheme="minorHAnsi" w:eastAsiaTheme="minorEastAsia" w:hAnsiTheme="minorHAnsi" w:cstheme="minorBidi"/>
          <w:noProof/>
          <w:kern w:val="2"/>
          <w:sz w:val="22"/>
          <w:szCs w:val="22"/>
          <w14:ligatures w14:val="standardContextual"/>
        </w:rPr>
        <w:tab/>
      </w:r>
      <w:r w:rsidRPr="00DA4029">
        <w:rPr>
          <w:rFonts w:cs="Arial"/>
          <w:noProof/>
        </w:rPr>
        <w:t>Monitoring Docházkového systému</w:t>
      </w:r>
      <w:r>
        <w:rPr>
          <w:noProof/>
        </w:rPr>
        <w:tab/>
      </w:r>
      <w:r>
        <w:rPr>
          <w:noProof/>
        </w:rPr>
        <w:fldChar w:fldCharType="begin"/>
      </w:r>
      <w:r>
        <w:rPr>
          <w:noProof/>
        </w:rPr>
        <w:instrText xml:space="preserve"> PAGEREF _Toc168978106 \h </w:instrText>
      </w:r>
      <w:r>
        <w:rPr>
          <w:noProof/>
        </w:rPr>
      </w:r>
      <w:r>
        <w:rPr>
          <w:noProof/>
        </w:rPr>
        <w:fldChar w:fldCharType="separate"/>
      </w:r>
      <w:r>
        <w:rPr>
          <w:noProof/>
        </w:rPr>
        <w:t>14</w:t>
      </w:r>
      <w:r>
        <w:rPr>
          <w:noProof/>
        </w:rPr>
        <w:fldChar w:fldCharType="end"/>
      </w:r>
    </w:p>
    <w:p w14:paraId="36988399" w14:textId="6921D124"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7.14</w:t>
      </w:r>
      <w:r>
        <w:rPr>
          <w:rFonts w:asciiTheme="minorHAnsi" w:eastAsiaTheme="minorEastAsia" w:hAnsiTheme="minorHAnsi" w:cstheme="minorBidi"/>
          <w:noProof/>
          <w:kern w:val="2"/>
          <w:sz w:val="22"/>
          <w:szCs w:val="22"/>
          <w14:ligatures w14:val="standardContextual"/>
        </w:rPr>
        <w:tab/>
      </w:r>
      <w:r w:rsidRPr="00DA4029">
        <w:rPr>
          <w:rFonts w:cs="Arial"/>
          <w:noProof/>
        </w:rPr>
        <w:t>Monitoring a ovládání závor, brány a vjezdových vrat</w:t>
      </w:r>
      <w:r>
        <w:rPr>
          <w:noProof/>
        </w:rPr>
        <w:tab/>
      </w:r>
      <w:r>
        <w:rPr>
          <w:noProof/>
        </w:rPr>
        <w:fldChar w:fldCharType="begin"/>
      </w:r>
      <w:r>
        <w:rPr>
          <w:noProof/>
        </w:rPr>
        <w:instrText xml:space="preserve"> PAGEREF _Toc168978107 \h </w:instrText>
      </w:r>
      <w:r>
        <w:rPr>
          <w:noProof/>
        </w:rPr>
      </w:r>
      <w:r>
        <w:rPr>
          <w:noProof/>
        </w:rPr>
        <w:fldChar w:fldCharType="separate"/>
      </w:r>
      <w:r>
        <w:rPr>
          <w:noProof/>
        </w:rPr>
        <w:t>14</w:t>
      </w:r>
      <w:r>
        <w:rPr>
          <w:noProof/>
        </w:rPr>
        <w:fldChar w:fldCharType="end"/>
      </w:r>
    </w:p>
    <w:p w14:paraId="13FD5F06" w14:textId="0C216334"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7.15</w:t>
      </w:r>
      <w:r>
        <w:rPr>
          <w:rFonts w:asciiTheme="minorHAnsi" w:eastAsiaTheme="minorEastAsia" w:hAnsiTheme="minorHAnsi" w:cstheme="minorBidi"/>
          <w:noProof/>
          <w:kern w:val="2"/>
          <w:sz w:val="22"/>
          <w:szCs w:val="22"/>
          <w14:ligatures w14:val="standardContextual"/>
        </w:rPr>
        <w:tab/>
      </w:r>
      <w:r w:rsidRPr="00DA4029">
        <w:rPr>
          <w:rFonts w:cs="Arial"/>
          <w:noProof/>
        </w:rPr>
        <w:t>Monitoring ústředny Nouzového osvětlení</w:t>
      </w:r>
      <w:r>
        <w:rPr>
          <w:noProof/>
        </w:rPr>
        <w:tab/>
      </w:r>
      <w:r>
        <w:rPr>
          <w:noProof/>
        </w:rPr>
        <w:fldChar w:fldCharType="begin"/>
      </w:r>
      <w:r>
        <w:rPr>
          <w:noProof/>
        </w:rPr>
        <w:instrText xml:space="preserve"> PAGEREF _Toc168978108 \h </w:instrText>
      </w:r>
      <w:r>
        <w:rPr>
          <w:noProof/>
        </w:rPr>
      </w:r>
      <w:r>
        <w:rPr>
          <w:noProof/>
        </w:rPr>
        <w:fldChar w:fldCharType="separate"/>
      </w:r>
      <w:r>
        <w:rPr>
          <w:noProof/>
        </w:rPr>
        <w:t>15</w:t>
      </w:r>
      <w:r>
        <w:rPr>
          <w:noProof/>
        </w:rPr>
        <w:fldChar w:fldCharType="end"/>
      </w:r>
    </w:p>
    <w:p w14:paraId="7A3325DE" w14:textId="64A627C4"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7.16</w:t>
      </w:r>
      <w:r>
        <w:rPr>
          <w:rFonts w:asciiTheme="minorHAnsi" w:eastAsiaTheme="minorEastAsia" w:hAnsiTheme="minorHAnsi" w:cstheme="minorBidi"/>
          <w:noProof/>
          <w:kern w:val="2"/>
          <w:sz w:val="22"/>
          <w:szCs w:val="22"/>
          <w14:ligatures w14:val="standardContextual"/>
        </w:rPr>
        <w:tab/>
      </w:r>
      <w:r w:rsidRPr="00DA4029">
        <w:rPr>
          <w:rFonts w:cs="Arial"/>
          <w:noProof/>
        </w:rPr>
        <w:t>Monitoring silnoproudu</w:t>
      </w:r>
      <w:r>
        <w:rPr>
          <w:noProof/>
        </w:rPr>
        <w:tab/>
      </w:r>
      <w:r>
        <w:rPr>
          <w:noProof/>
        </w:rPr>
        <w:fldChar w:fldCharType="begin"/>
      </w:r>
      <w:r>
        <w:rPr>
          <w:noProof/>
        </w:rPr>
        <w:instrText xml:space="preserve"> PAGEREF _Toc168978109 \h </w:instrText>
      </w:r>
      <w:r>
        <w:rPr>
          <w:noProof/>
        </w:rPr>
      </w:r>
      <w:r>
        <w:rPr>
          <w:noProof/>
        </w:rPr>
        <w:fldChar w:fldCharType="separate"/>
      </w:r>
      <w:r>
        <w:rPr>
          <w:noProof/>
        </w:rPr>
        <w:t>16</w:t>
      </w:r>
      <w:r>
        <w:rPr>
          <w:noProof/>
        </w:rPr>
        <w:fldChar w:fldCharType="end"/>
      </w:r>
    </w:p>
    <w:p w14:paraId="1740BACC" w14:textId="081150D4"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Pr>
          <w:noProof/>
        </w:rPr>
        <w:t>8.</w:t>
      </w:r>
      <w:r>
        <w:rPr>
          <w:rFonts w:asciiTheme="minorHAnsi" w:eastAsiaTheme="minorEastAsia" w:hAnsiTheme="minorHAnsi" w:cstheme="minorBidi"/>
          <w:i w:val="0"/>
          <w:noProof/>
          <w:kern w:val="2"/>
          <w:sz w:val="22"/>
          <w:szCs w:val="22"/>
          <w14:ligatures w14:val="standardContextual"/>
        </w:rPr>
        <w:tab/>
      </w:r>
      <w:r>
        <w:rPr>
          <w:noProof/>
        </w:rPr>
        <w:t>import a export personálních dat</w:t>
      </w:r>
      <w:r>
        <w:rPr>
          <w:noProof/>
        </w:rPr>
        <w:tab/>
      </w:r>
      <w:r>
        <w:rPr>
          <w:noProof/>
        </w:rPr>
        <w:fldChar w:fldCharType="begin"/>
      </w:r>
      <w:r>
        <w:rPr>
          <w:noProof/>
        </w:rPr>
        <w:instrText xml:space="preserve"> PAGEREF _Toc168978110 \h </w:instrText>
      </w:r>
      <w:r>
        <w:rPr>
          <w:noProof/>
        </w:rPr>
      </w:r>
      <w:r>
        <w:rPr>
          <w:noProof/>
        </w:rPr>
        <w:fldChar w:fldCharType="separate"/>
      </w:r>
      <w:r>
        <w:rPr>
          <w:noProof/>
        </w:rPr>
        <w:t>16</w:t>
      </w:r>
      <w:r>
        <w:rPr>
          <w:noProof/>
        </w:rPr>
        <w:fldChar w:fldCharType="end"/>
      </w:r>
    </w:p>
    <w:p w14:paraId="294AF569" w14:textId="08DCFA41" w:rsidR="00933113" w:rsidRDefault="00933113">
      <w:pPr>
        <w:pStyle w:val="Obsah2"/>
        <w:tabs>
          <w:tab w:val="left" w:pos="800"/>
          <w:tab w:val="right" w:leader="dot" w:pos="9060"/>
        </w:tabs>
        <w:rPr>
          <w:rFonts w:asciiTheme="minorHAnsi" w:eastAsiaTheme="minorEastAsia" w:hAnsiTheme="minorHAnsi" w:cstheme="minorBidi"/>
          <w:noProof/>
          <w:kern w:val="2"/>
          <w:sz w:val="22"/>
          <w:szCs w:val="22"/>
          <w14:ligatures w14:val="standardContextual"/>
        </w:rPr>
      </w:pPr>
      <w:r>
        <w:rPr>
          <w:noProof/>
        </w:rPr>
        <w:t>8.1</w:t>
      </w:r>
      <w:r>
        <w:rPr>
          <w:rFonts w:asciiTheme="minorHAnsi" w:eastAsiaTheme="minorEastAsia" w:hAnsiTheme="minorHAnsi" w:cstheme="minorBidi"/>
          <w:noProof/>
          <w:kern w:val="2"/>
          <w:sz w:val="22"/>
          <w:szCs w:val="22"/>
          <w14:ligatures w14:val="standardContextual"/>
        </w:rPr>
        <w:tab/>
      </w:r>
      <w:r w:rsidRPr="00DA4029">
        <w:rPr>
          <w:noProof/>
        </w:rPr>
        <w:t>Vazby</w:t>
      </w:r>
      <w:r>
        <w:rPr>
          <w:noProof/>
        </w:rPr>
        <w:t xml:space="preserve"> </w:t>
      </w:r>
      <w:r w:rsidRPr="00DA4029">
        <w:rPr>
          <w:noProof/>
        </w:rPr>
        <w:t>systému pro export a import personálních dat</w:t>
      </w:r>
      <w:r>
        <w:rPr>
          <w:noProof/>
        </w:rPr>
        <w:tab/>
      </w:r>
      <w:r>
        <w:rPr>
          <w:noProof/>
        </w:rPr>
        <w:fldChar w:fldCharType="begin"/>
      </w:r>
      <w:r>
        <w:rPr>
          <w:noProof/>
        </w:rPr>
        <w:instrText xml:space="preserve"> PAGEREF _Toc168978111 \h </w:instrText>
      </w:r>
      <w:r>
        <w:rPr>
          <w:noProof/>
        </w:rPr>
      </w:r>
      <w:r>
        <w:rPr>
          <w:noProof/>
        </w:rPr>
        <w:fldChar w:fldCharType="separate"/>
      </w:r>
      <w:r>
        <w:rPr>
          <w:noProof/>
        </w:rPr>
        <w:t>17</w:t>
      </w:r>
      <w:r>
        <w:rPr>
          <w:noProof/>
        </w:rPr>
        <w:fldChar w:fldCharType="end"/>
      </w:r>
    </w:p>
    <w:p w14:paraId="3BB573B1" w14:textId="4102B614" w:rsidR="00933113" w:rsidRDefault="00933113">
      <w:pPr>
        <w:pStyle w:val="Obsah1"/>
        <w:tabs>
          <w:tab w:val="left" w:pos="480"/>
          <w:tab w:val="right" w:leader="dot" w:pos="9060"/>
        </w:tabs>
        <w:rPr>
          <w:rFonts w:asciiTheme="minorHAnsi" w:eastAsiaTheme="minorEastAsia" w:hAnsiTheme="minorHAnsi" w:cstheme="minorBidi"/>
          <w:i w:val="0"/>
          <w:noProof/>
          <w:kern w:val="2"/>
          <w:sz w:val="22"/>
          <w:szCs w:val="22"/>
          <w14:ligatures w14:val="standardContextual"/>
        </w:rPr>
      </w:pPr>
      <w:r>
        <w:rPr>
          <w:noProof/>
        </w:rPr>
        <w:t>9.</w:t>
      </w:r>
      <w:r>
        <w:rPr>
          <w:rFonts w:asciiTheme="minorHAnsi" w:eastAsiaTheme="minorEastAsia" w:hAnsiTheme="minorHAnsi" w:cstheme="minorBidi"/>
          <w:i w:val="0"/>
          <w:noProof/>
          <w:kern w:val="2"/>
          <w:sz w:val="22"/>
          <w:szCs w:val="22"/>
          <w14:ligatures w14:val="standardContextual"/>
        </w:rPr>
        <w:tab/>
      </w:r>
      <w:r>
        <w:rPr>
          <w:noProof/>
        </w:rPr>
        <w:t>Systém SOS</w:t>
      </w:r>
      <w:r>
        <w:rPr>
          <w:noProof/>
        </w:rPr>
        <w:tab/>
      </w:r>
      <w:r>
        <w:rPr>
          <w:noProof/>
        </w:rPr>
        <w:fldChar w:fldCharType="begin"/>
      </w:r>
      <w:r>
        <w:rPr>
          <w:noProof/>
        </w:rPr>
        <w:instrText xml:space="preserve"> PAGEREF _Toc168978112 \h </w:instrText>
      </w:r>
      <w:r>
        <w:rPr>
          <w:noProof/>
        </w:rPr>
      </w:r>
      <w:r>
        <w:rPr>
          <w:noProof/>
        </w:rPr>
        <w:fldChar w:fldCharType="separate"/>
      </w:r>
      <w:r>
        <w:rPr>
          <w:noProof/>
        </w:rPr>
        <w:t>17</w:t>
      </w:r>
      <w:r>
        <w:rPr>
          <w:noProof/>
        </w:rPr>
        <w:fldChar w:fldCharType="end"/>
      </w:r>
    </w:p>
    <w:p w14:paraId="3B243022" w14:textId="53E120B8" w:rsidR="00933113" w:rsidRDefault="00933113">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10.</w:t>
      </w:r>
      <w:r>
        <w:rPr>
          <w:rFonts w:asciiTheme="minorHAnsi" w:eastAsiaTheme="minorEastAsia" w:hAnsiTheme="minorHAnsi" w:cstheme="minorBidi"/>
          <w:i w:val="0"/>
          <w:noProof/>
          <w:kern w:val="2"/>
          <w:sz w:val="22"/>
          <w:szCs w:val="22"/>
          <w14:ligatures w14:val="standardContextual"/>
        </w:rPr>
        <w:tab/>
      </w:r>
      <w:r w:rsidRPr="00DA4029">
        <w:rPr>
          <w:rFonts w:cs="Arial"/>
          <w:noProof/>
        </w:rPr>
        <w:t>Technický popis projektovaného zařízení</w:t>
      </w:r>
      <w:r>
        <w:rPr>
          <w:noProof/>
        </w:rPr>
        <w:tab/>
      </w:r>
      <w:r>
        <w:rPr>
          <w:noProof/>
        </w:rPr>
        <w:fldChar w:fldCharType="begin"/>
      </w:r>
      <w:r>
        <w:rPr>
          <w:noProof/>
        </w:rPr>
        <w:instrText xml:space="preserve"> PAGEREF _Toc168978113 \h </w:instrText>
      </w:r>
      <w:r>
        <w:rPr>
          <w:noProof/>
        </w:rPr>
      </w:r>
      <w:r>
        <w:rPr>
          <w:noProof/>
        </w:rPr>
        <w:fldChar w:fldCharType="separate"/>
      </w:r>
      <w:r>
        <w:rPr>
          <w:noProof/>
        </w:rPr>
        <w:t>18</w:t>
      </w:r>
      <w:r>
        <w:rPr>
          <w:noProof/>
        </w:rPr>
        <w:fldChar w:fldCharType="end"/>
      </w:r>
    </w:p>
    <w:p w14:paraId="7657523A" w14:textId="7C4D1396"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10.1</w:t>
      </w:r>
      <w:r>
        <w:rPr>
          <w:rFonts w:asciiTheme="minorHAnsi" w:eastAsiaTheme="minorEastAsia" w:hAnsiTheme="minorHAnsi" w:cstheme="minorBidi"/>
          <w:noProof/>
          <w:kern w:val="2"/>
          <w:sz w:val="22"/>
          <w:szCs w:val="22"/>
          <w14:ligatures w14:val="standardContextual"/>
        </w:rPr>
        <w:tab/>
      </w:r>
      <w:r w:rsidRPr="00DA4029">
        <w:rPr>
          <w:rFonts w:cs="Arial"/>
          <w:noProof/>
        </w:rPr>
        <w:t>Silnoproudé a slaboproudé rozvody</w:t>
      </w:r>
      <w:r>
        <w:rPr>
          <w:noProof/>
        </w:rPr>
        <w:tab/>
      </w:r>
      <w:r>
        <w:rPr>
          <w:noProof/>
        </w:rPr>
        <w:fldChar w:fldCharType="begin"/>
      </w:r>
      <w:r>
        <w:rPr>
          <w:noProof/>
        </w:rPr>
        <w:instrText xml:space="preserve"> PAGEREF _Toc168978114 \h </w:instrText>
      </w:r>
      <w:r>
        <w:rPr>
          <w:noProof/>
        </w:rPr>
      </w:r>
      <w:r>
        <w:rPr>
          <w:noProof/>
        </w:rPr>
        <w:fldChar w:fldCharType="separate"/>
      </w:r>
      <w:r>
        <w:rPr>
          <w:noProof/>
        </w:rPr>
        <w:t>18</w:t>
      </w:r>
      <w:r>
        <w:rPr>
          <w:noProof/>
        </w:rPr>
        <w:fldChar w:fldCharType="end"/>
      </w:r>
    </w:p>
    <w:p w14:paraId="0EFA7F06" w14:textId="52301593" w:rsidR="00933113" w:rsidRDefault="00933113">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t>11.</w:t>
      </w:r>
      <w:r>
        <w:rPr>
          <w:rFonts w:asciiTheme="minorHAnsi" w:eastAsiaTheme="minorEastAsia" w:hAnsiTheme="minorHAnsi" w:cstheme="minorBidi"/>
          <w:i w:val="0"/>
          <w:noProof/>
          <w:kern w:val="2"/>
          <w:sz w:val="22"/>
          <w:szCs w:val="22"/>
          <w14:ligatures w14:val="standardContextual"/>
        </w:rPr>
        <w:tab/>
      </w:r>
      <w:r w:rsidRPr="00DA4029">
        <w:rPr>
          <w:rFonts w:cs="Arial"/>
          <w:noProof/>
        </w:rPr>
        <w:t>Bezpečnostní a organizační pokyny</w:t>
      </w:r>
      <w:r>
        <w:rPr>
          <w:noProof/>
        </w:rPr>
        <w:tab/>
      </w:r>
      <w:r>
        <w:rPr>
          <w:noProof/>
        </w:rPr>
        <w:fldChar w:fldCharType="begin"/>
      </w:r>
      <w:r>
        <w:rPr>
          <w:noProof/>
        </w:rPr>
        <w:instrText xml:space="preserve"> PAGEREF _Toc168978115 \h </w:instrText>
      </w:r>
      <w:r>
        <w:rPr>
          <w:noProof/>
        </w:rPr>
      </w:r>
      <w:r>
        <w:rPr>
          <w:noProof/>
        </w:rPr>
        <w:fldChar w:fldCharType="separate"/>
      </w:r>
      <w:r>
        <w:rPr>
          <w:noProof/>
        </w:rPr>
        <w:t>18</w:t>
      </w:r>
      <w:r>
        <w:rPr>
          <w:noProof/>
        </w:rPr>
        <w:fldChar w:fldCharType="end"/>
      </w:r>
    </w:p>
    <w:p w14:paraId="3AE7B7B6" w14:textId="54C6E248"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11.1</w:t>
      </w:r>
      <w:r>
        <w:rPr>
          <w:rFonts w:asciiTheme="minorHAnsi" w:eastAsiaTheme="minorEastAsia" w:hAnsiTheme="minorHAnsi" w:cstheme="minorBidi"/>
          <w:noProof/>
          <w:kern w:val="2"/>
          <w:sz w:val="22"/>
          <w:szCs w:val="22"/>
          <w14:ligatures w14:val="standardContextual"/>
        </w:rPr>
        <w:tab/>
      </w:r>
      <w:r w:rsidRPr="00DA4029">
        <w:rPr>
          <w:rFonts w:cs="Arial"/>
          <w:noProof/>
        </w:rPr>
        <w:t>Úřední zkoušky</w:t>
      </w:r>
      <w:r>
        <w:rPr>
          <w:noProof/>
        </w:rPr>
        <w:tab/>
      </w:r>
      <w:r>
        <w:rPr>
          <w:noProof/>
        </w:rPr>
        <w:fldChar w:fldCharType="begin"/>
      </w:r>
      <w:r>
        <w:rPr>
          <w:noProof/>
        </w:rPr>
        <w:instrText xml:space="preserve"> PAGEREF _Toc168978116 \h </w:instrText>
      </w:r>
      <w:r>
        <w:rPr>
          <w:noProof/>
        </w:rPr>
      </w:r>
      <w:r>
        <w:rPr>
          <w:noProof/>
        </w:rPr>
        <w:fldChar w:fldCharType="separate"/>
      </w:r>
      <w:r>
        <w:rPr>
          <w:noProof/>
        </w:rPr>
        <w:t>18</w:t>
      </w:r>
      <w:r>
        <w:rPr>
          <w:noProof/>
        </w:rPr>
        <w:fldChar w:fldCharType="end"/>
      </w:r>
    </w:p>
    <w:p w14:paraId="667F933D" w14:textId="5334CFB8"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11.2</w:t>
      </w:r>
      <w:r>
        <w:rPr>
          <w:rFonts w:asciiTheme="minorHAnsi" w:eastAsiaTheme="minorEastAsia" w:hAnsiTheme="minorHAnsi" w:cstheme="minorBidi"/>
          <w:noProof/>
          <w:kern w:val="2"/>
          <w:sz w:val="22"/>
          <w:szCs w:val="22"/>
          <w14:ligatures w14:val="standardContextual"/>
        </w:rPr>
        <w:tab/>
      </w:r>
      <w:r w:rsidRPr="00DA4029">
        <w:rPr>
          <w:rFonts w:cs="Arial"/>
          <w:noProof/>
        </w:rPr>
        <w:t>Povinnosti provozovatele</w:t>
      </w:r>
      <w:r>
        <w:rPr>
          <w:noProof/>
        </w:rPr>
        <w:tab/>
      </w:r>
      <w:r>
        <w:rPr>
          <w:noProof/>
        </w:rPr>
        <w:fldChar w:fldCharType="begin"/>
      </w:r>
      <w:r>
        <w:rPr>
          <w:noProof/>
        </w:rPr>
        <w:instrText xml:space="preserve"> PAGEREF _Toc168978117 \h </w:instrText>
      </w:r>
      <w:r>
        <w:rPr>
          <w:noProof/>
        </w:rPr>
      </w:r>
      <w:r>
        <w:rPr>
          <w:noProof/>
        </w:rPr>
        <w:fldChar w:fldCharType="separate"/>
      </w:r>
      <w:r>
        <w:rPr>
          <w:noProof/>
        </w:rPr>
        <w:t>18</w:t>
      </w:r>
      <w:r>
        <w:rPr>
          <w:noProof/>
        </w:rPr>
        <w:fldChar w:fldCharType="end"/>
      </w:r>
    </w:p>
    <w:p w14:paraId="474067FF" w14:textId="3BE271B1" w:rsidR="00933113" w:rsidRDefault="00933113">
      <w:pPr>
        <w:pStyle w:val="Obsah1"/>
        <w:tabs>
          <w:tab w:val="left" w:pos="600"/>
          <w:tab w:val="right" w:leader="dot" w:pos="9060"/>
        </w:tabs>
        <w:rPr>
          <w:rFonts w:asciiTheme="minorHAnsi" w:eastAsiaTheme="minorEastAsia" w:hAnsiTheme="minorHAnsi" w:cstheme="minorBidi"/>
          <w:i w:val="0"/>
          <w:noProof/>
          <w:kern w:val="2"/>
          <w:sz w:val="22"/>
          <w:szCs w:val="22"/>
          <w14:ligatures w14:val="standardContextual"/>
        </w:rPr>
      </w:pPr>
      <w:r w:rsidRPr="00DA4029">
        <w:rPr>
          <w:rFonts w:cs="Arial"/>
          <w:noProof/>
        </w:rPr>
        <w:lastRenderedPageBreak/>
        <w:t>12.</w:t>
      </w:r>
      <w:r>
        <w:rPr>
          <w:rFonts w:asciiTheme="minorHAnsi" w:eastAsiaTheme="minorEastAsia" w:hAnsiTheme="minorHAnsi" w:cstheme="minorBidi"/>
          <w:i w:val="0"/>
          <w:noProof/>
          <w:kern w:val="2"/>
          <w:sz w:val="22"/>
          <w:szCs w:val="22"/>
          <w14:ligatures w14:val="standardContextual"/>
        </w:rPr>
        <w:tab/>
      </w:r>
      <w:r w:rsidRPr="00DA4029">
        <w:rPr>
          <w:rFonts w:cs="Arial"/>
          <w:noProof/>
        </w:rPr>
        <w:t>Požadavky na profese</w:t>
      </w:r>
      <w:r>
        <w:rPr>
          <w:noProof/>
        </w:rPr>
        <w:tab/>
      </w:r>
      <w:r>
        <w:rPr>
          <w:noProof/>
        </w:rPr>
        <w:fldChar w:fldCharType="begin"/>
      </w:r>
      <w:r>
        <w:rPr>
          <w:noProof/>
        </w:rPr>
        <w:instrText xml:space="preserve"> PAGEREF _Toc168978118 \h </w:instrText>
      </w:r>
      <w:r>
        <w:rPr>
          <w:noProof/>
        </w:rPr>
      </w:r>
      <w:r>
        <w:rPr>
          <w:noProof/>
        </w:rPr>
        <w:fldChar w:fldCharType="separate"/>
      </w:r>
      <w:r>
        <w:rPr>
          <w:noProof/>
        </w:rPr>
        <w:t>19</w:t>
      </w:r>
      <w:r>
        <w:rPr>
          <w:noProof/>
        </w:rPr>
        <w:fldChar w:fldCharType="end"/>
      </w:r>
    </w:p>
    <w:p w14:paraId="0CE27D81" w14:textId="26CBBC30"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12.1</w:t>
      </w:r>
      <w:r>
        <w:rPr>
          <w:rFonts w:asciiTheme="minorHAnsi" w:eastAsiaTheme="minorEastAsia" w:hAnsiTheme="minorHAnsi" w:cstheme="minorBidi"/>
          <w:noProof/>
          <w:kern w:val="2"/>
          <w:sz w:val="22"/>
          <w:szCs w:val="22"/>
          <w14:ligatures w14:val="standardContextual"/>
        </w:rPr>
        <w:tab/>
      </w:r>
      <w:r w:rsidRPr="00DA4029">
        <w:rPr>
          <w:rFonts w:cs="Arial"/>
          <w:noProof/>
        </w:rPr>
        <w:t>část ZTI</w:t>
      </w:r>
      <w:r>
        <w:rPr>
          <w:noProof/>
        </w:rPr>
        <w:tab/>
      </w:r>
      <w:r>
        <w:rPr>
          <w:noProof/>
        </w:rPr>
        <w:fldChar w:fldCharType="begin"/>
      </w:r>
      <w:r>
        <w:rPr>
          <w:noProof/>
        </w:rPr>
        <w:instrText xml:space="preserve"> PAGEREF _Toc168978119 \h </w:instrText>
      </w:r>
      <w:r>
        <w:rPr>
          <w:noProof/>
        </w:rPr>
      </w:r>
      <w:r>
        <w:rPr>
          <w:noProof/>
        </w:rPr>
        <w:fldChar w:fldCharType="separate"/>
      </w:r>
      <w:r>
        <w:rPr>
          <w:noProof/>
        </w:rPr>
        <w:t>19</w:t>
      </w:r>
      <w:r>
        <w:rPr>
          <w:noProof/>
        </w:rPr>
        <w:fldChar w:fldCharType="end"/>
      </w:r>
    </w:p>
    <w:p w14:paraId="67F56580" w14:textId="69AFC364"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12.2</w:t>
      </w:r>
      <w:r>
        <w:rPr>
          <w:rFonts w:asciiTheme="minorHAnsi" w:eastAsiaTheme="minorEastAsia" w:hAnsiTheme="minorHAnsi" w:cstheme="minorBidi"/>
          <w:noProof/>
          <w:kern w:val="2"/>
          <w:sz w:val="22"/>
          <w:szCs w:val="22"/>
          <w14:ligatures w14:val="standardContextual"/>
        </w:rPr>
        <w:tab/>
      </w:r>
      <w:r w:rsidRPr="00DA4029">
        <w:rPr>
          <w:rFonts w:cs="Arial"/>
          <w:noProof/>
        </w:rPr>
        <w:t>část VZT / ÚT+CHL</w:t>
      </w:r>
      <w:r>
        <w:rPr>
          <w:noProof/>
        </w:rPr>
        <w:tab/>
      </w:r>
      <w:r>
        <w:rPr>
          <w:noProof/>
        </w:rPr>
        <w:fldChar w:fldCharType="begin"/>
      </w:r>
      <w:r>
        <w:rPr>
          <w:noProof/>
        </w:rPr>
        <w:instrText xml:space="preserve"> PAGEREF _Toc168978120 \h </w:instrText>
      </w:r>
      <w:r>
        <w:rPr>
          <w:noProof/>
        </w:rPr>
      </w:r>
      <w:r>
        <w:rPr>
          <w:noProof/>
        </w:rPr>
        <w:fldChar w:fldCharType="separate"/>
      </w:r>
      <w:r>
        <w:rPr>
          <w:noProof/>
        </w:rPr>
        <w:t>19</w:t>
      </w:r>
      <w:r>
        <w:rPr>
          <w:noProof/>
        </w:rPr>
        <w:fldChar w:fldCharType="end"/>
      </w:r>
    </w:p>
    <w:p w14:paraId="4C43BCB6" w14:textId="7E1784EF"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12.3</w:t>
      </w:r>
      <w:r>
        <w:rPr>
          <w:rFonts w:asciiTheme="minorHAnsi" w:eastAsiaTheme="minorEastAsia" w:hAnsiTheme="minorHAnsi" w:cstheme="minorBidi"/>
          <w:noProof/>
          <w:kern w:val="2"/>
          <w:sz w:val="22"/>
          <w:szCs w:val="22"/>
          <w14:ligatures w14:val="standardContextual"/>
        </w:rPr>
        <w:tab/>
      </w:r>
      <w:r w:rsidRPr="00DA4029">
        <w:rPr>
          <w:rFonts w:cs="Arial"/>
          <w:noProof/>
        </w:rPr>
        <w:t>část STAVEBNÍ</w:t>
      </w:r>
      <w:r>
        <w:rPr>
          <w:noProof/>
        </w:rPr>
        <w:tab/>
      </w:r>
      <w:r>
        <w:rPr>
          <w:noProof/>
        </w:rPr>
        <w:fldChar w:fldCharType="begin"/>
      </w:r>
      <w:r>
        <w:rPr>
          <w:noProof/>
        </w:rPr>
        <w:instrText xml:space="preserve"> PAGEREF _Toc168978121 \h </w:instrText>
      </w:r>
      <w:r>
        <w:rPr>
          <w:noProof/>
        </w:rPr>
      </w:r>
      <w:r>
        <w:rPr>
          <w:noProof/>
        </w:rPr>
        <w:fldChar w:fldCharType="separate"/>
      </w:r>
      <w:r>
        <w:rPr>
          <w:noProof/>
        </w:rPr>
        <w:t>19</w:t>
      </w:r>
      <w:r>
        <w:rPr>
          <w:noProof/>
        </w:rPr>
        <w:fldChar w:fldCharType="end"/>
      </w:r>
    </w:p>
    <w:p w14:paraId="5DAB6A75" w14:textId="15FDB0AD"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12.4</w:t>
      </w:r>
      <w:r>
        <w:rPr>
          <w:rFonts w:asciiTheme="minorHAnsi" w:eastAsiaTheme="minorEastAsia" w:hAnsiTheme="minorHAnsi" w:cstheme="minorBidi"/>
          <w:noProof/>
          <w:kern w:val="2"/>
          <w:sz w:val="22"/>
          <w:szCs w:val="22"/>
          <w14:ligatures w14:val="standardContextual"/>
        </w:rPr>
        <w:tab/>
      </w:r>
      <w:r w:rsidRPr="00DA4029">
        <w:rPr>
          <w:rFonts w:cs="Arial"/>
          <w:noProof/>
        </w:rPr>
        <w:t>část SILNOPROUD, PŘÍP.NN</w:t>
      </w:r>
      <w:r>
        <w:rPr>
          <w:noProof/>
        </w:rPr>
        <w:tab/>
      </w:r>
      <w:r>
        <w:rPr>
          <w:noProof/>
        </w:rPr>
        <w:fldChar w:fldCharType="begin"/>
      </w:r>
      <w:r>
        <w:rPr>
          <w:noProof/>
        </w:rPr>
        <w:instrText xml:space="preserve"> PAGEREF _Toc168978122 \h </w:instrText>
      </w:r>
      <w:r>
        <w:rPr>
          <w:noProof/>
        </w:rPr>
      </w:r>
      <w:r>
        <w:rPr>
          <w:noProof/>
        </w:rPr>
        <w:fldChar w:fldCharType="separate"/>
      </w:r>
      <w:r>
        <w:rPr>
          <w:noProof/>
        </w:rPr>
        <w:t>19</w:t>
      </w:r>
      <w:r>
        <w:rPr>
          <w:noProof/>
        </w:rPr>
        <w:fldChar w:fldCharType="end"/>
      </w:r>
    </w:p>
    <w:p w14:paraId="141FEA44" w14:textId="6E42D834"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12.5</w:t>
      </w:r>
      <w:r>
        <w:rPr>
          <w:rFonts w:asciiTheme="minorHAnsi" w:eastAsiaTheme="minorEastAsia" w:hAnsiTheme="minorHAnsi" w:cstheme="minorBidi"/>
          <w:noProof/>
          <w:kern w:val="2"/>
          <w:sz w:val="22"/>
          <w:szCs w:val="22"/>
          <w14:ligatures w14:val="standardContextual"/>
        </w:rPr>
        <w:tab/>
      </w:r>
      <w:r w:rsidRPr="00DA4029">
        <w:rPr>
          <w:rFonts w:cs="Arial"/>
          <w:noProof/>
        </w:rPr>
        <w:t>část VJEZDOVÉ A VÝJEZDOVÉ ZÁVORY A BRÁNY</w:t>
      </w:r>
      <w:r>
        <w:rPr>
          <w:noProof/>
        </w:rPr>
        <w:tab/>
      </w:r>
      <w:r>
        <w:rPr>
          <w:noProof/>
        </w:rPr>
        <w:fldChar w:fldCharType="begin"/>
      </w:r>
      <w:r>
        <w:rPr>
          <w:noProof/>
        </w:rPr>
        <w:instrText xml:space="preserve"> PAGEREF _Toc168978123 \h </w:instrText>
      </w:r>
      <w:r>
        <w:rPr>
          <w:noProof/>
        </w:rPr>
      </w:r>
      <w:r>
        <w:rPr>
          <w:noProof/>
        </w:rPr>
        <w:fldChar w:fldCharType="separate"/>
      </w:r>
      <w:r>
        <w:rPr>
          <w:noProof/>
        </w:rPr>
        <w:t>20</w:t>
      </w:r>
      <w:r>
        <w:rPr>
          <w:noProof/>
        </w:rPr>
        <w:fldChar w:fldCharType="end"/>
      </w:r>
    </w:p>
    <w:p w14:paraId="276AEB6D" w14:textId="2B95852E"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12.6</w:t>
      </w:r>
      <w:r>
        <w:rPr>
          <w:rFonts w:asciiTheme="minorHAnsi" w:eastAsiaTheme="minorEastAsia" w:hAnsiTheme="minorHAnsi" w:cstheme="minorBidi"/>
          <w:noProof/>
          <w:kern w:val="2"/>
          <w:sz w:val="22"/>
          <w:szCs w:val="22"/>
          <w14:ligatures w14:val="standardContextual"/>
        </w:rPr>
        <w:tab/>
      </w:r>
      <w:r w:rsidRPr="00DA4029">
        <w:rPr>
          <w:rFonts w:cs="Arial"/>
          <w:noProof/>
        </w:rPr>
        <w:t>část SLABOPROUD</w:t>
      </w:r>
      <w:r>
        <w:rPr>
          <w:noProof/>
        </w:rPr>
        <w:tab/>
      </w:r>
      <w:r>
        <w:rPr>
          <w:noProof/>
        </w:rPr>
        <w:fldChar w:fldCharType="begin"/>
      </w:r>
      <w:r>
        <w:rPr>
          <w:noProof/>
        </w:rPr>
        <w:instrText xml:space="preserve"> PAGEREF _Toc168978124 \h </w:instrText>
      </w:r>
      <w:r>
        <w:rPr>
          <w:noProof/>
        </w:rPr>
      </w:r>
      <w:r>
        <w:rPr>
          <w:noProof/>
        </w:rPr>
        <w:fldChar w:fldCharType="separate"/>
      </w:r>
      <w:r>
        <w:rPr>
          <w:noProof/>
        </w:rPr>
        <w:t>20</w:t>
      </w:r>
      <w:r>
        <w:rPr>
          <w:noProof/>
        </w:rPr>
        <w:fldChar w:fldCharType="end"/>
      </w:r>
    </w:p>
    <w:p w14:paraId="4BD67B54" w14:textId="04F97C3B" w:rsidR="00933113" w:rsidRDefault="00933113">
      <w:pPr>
        <w:pStyle w:val="Obsah2"/>
        <w:tabs>
          <w:tab w:val="left" w:pos="1000"/>
          <w:tab w:val="right" w:leader="dot" w:pos="9060"/>
        </w:tabs>
        <w:rPr>
          <w:rFonts w:asciiTheme="minorHAnsi" w:eastAsiaTheme="minorEastAsia" w:hAnsiTheme="minorHAnsi" w:cstheme="minorBidi"/>
          <w:noProof/>
          <w:kern w:val="2"/>
          <w:sz w:val="22"/>
          <w:szCs w:val="22"/>
          <w14:ligatures w14:val="standardContextual"/>
        </w:rPr>
      </w:pPr>
      <w:r w:rsidRPr="00DA4029">
        <w:rPr>
          <w:rFonts w:cs="Arial"/>
          <w:noProof/>
        </w:rPr>
        <w:t>12.7</w:t>
      </w:r>
      <w:r>
        <w:rPr>
          <w:rFonts w:asciiTheme="minorHAnsi" w:eastAsiaTheme="minorEastAsia" w:hAnsiTheme="minorHAnsi" w:cstheme="minorBidi"/>
          <w:noProof/>
          <w:kern w:val="2"/>
          <w:sz w:val="22"/>
          <w:szCs w:val="22"/>
          <w14:ligatures w14:val="standardContextual"/>
        </w:rPr>
        <w:tab/>
      </w:r>
      <w:r w:rsidRPr="00DA4029">
        <w:rPr>
          <w:rFonts w:cs="Arial"/>
          <w:noProof/>
        </w:rPr>
        <w:t>část MaR</w:t>
      </w:r>
      <w:r>
        <w:rPr>
          <w:noProof/>
        </w:rPr>
        <w:tab/>
      </w:r>
      <w:r>
        <w:rPr>
          <w:noProof/>
        </w:rPr>
        <w:fldChar w:fldCharType="begin"/>
      </w:r>
      <w:r>
        <w:rPr>
          <w:noProof/>
        </w:rPr>
        <w:instrText xml:space="preserve"> PAGEREF _Toc168978125 \h </w:instrText>
      </w:r>
      <w:r>
        <w:rPr>
          <w:noProof/>
        </w:rPr>
      </w:r>
      <w:r>
        <w:rPr>
          <w:noProof/>
        </w:rPr>
        <w:fldChar w:fldCharType="separate"/>
      </w:r>
      <w:r>
        <w:rPr>
          <w:noProof/>
        </w:rPr>
        <w:t>20</w:t>
      </w:r>
      <w:r>
        <w:rPr>
          <w:noProof/>
        </w:rPr>
        <w:fldChar w:fldCharType="end"/>
      </w:r>
    </w:p>
    <w:p w14:paraId="734D0D75" w14:textId="7E463155" w:rsidR="00905292" w:rsidRPr="007D79D3" w:rsidRDefault="005B53D7" w:rsidP="00067E60">
      <w:pPr>
        <w:pStyle w:val="Nadpis1"/>
        <w:numPr>
          <w:ilvl w:val="0"/>
          <w:numId w:val="0"/>
        </w:numPr>
        <w:ind w:left="360"/>
        <w:rPr>
          <w:rFonts w:cs="Arial"/>
        </w:rPr>
      </w:pPr>
      <w:r w:rsidRPr="0066068C">
        <w:rPr>
          <w:rFonts w:cs="Arial"/>
          <w:sz w:val="22"/>
          <w:szCs w:val="22"/>
        </w:rPr>
        <w:fldChar w:fldCharType="end"/>
      </w:r>
      <w:bookmarkEnd w:id="0"/>
      <w:r w:rsidR="00905292" w:rsidRPr="005F1D0D">
        <w:rPr>
          <w:rFonts w:cs="Arial"/>
        </w:rPr>
        <w:br w:type="page"/>
      </w:r>
      <w:bookmarkStart w:id="1" w:name="_Toc168978081"/>
      <w:r w:rsidR="00905292" w:rsidRPr="007D79D3">
        <w:rPr>
          <w:rFonts w:cs="Arial"/>
        </w:rPr>
        <w:lastRenderedPageBreak/>
        <w:t>Úvod</w:t>
      </w:r>
      <w:bookmarkEnd w:id="1"/>
    </w:p>
    <w:p w14:paraId="6E0A32B8" w14:textId="77777777" w:rsidR="00905292" w:rsidRPr="007D79D3" w:rsidRDefault="00905292" w:rsidP="002E449C">
      <w:pPr>
        <w:pStyle w:val="Zkladntextodsazen"/>
        <w:ind w:left="0" w:firstLine="567"/>
        <w:jc w:val="both"/>
        <w:rPr>
          <w:rFonts w:ascii="Arial" w:hAnsi="Arial" w:cs="Arial"/>
          <w:sz w:val="22"/>
          <w:szCs w:val="22"/>
        </w:rPr>
      </w:pPr>
      <w:bookmarkStart w:id="2" w:name="_Toc54073981"/>
      <w:r w:rsidRPr="007D79D3">
        <w:rPr>
          <w:rFonts w:ascii="Arial" w:hAnsi="Arial" w:cs="Arial"/>
          <w:sz w:val="22"/>
          <w:szCs w:val="22"/>
        </w:rPr>
        <w:t xml:space="preserve">Předmětem tohoto projektu je návrh </w:t>
      </w:r>
      <w:r w:rsidR="0082475B">
        <w:rPr>
          <w:rFonts w:ascii="Arial" w:hAnsi="Arial" w:cs="Arial"/>
          <w:sz w:val="22"/>
          <w:szCs w:val="22"/>
          <w:lang w:val="cs-CZ"/>
        </w:rPr>
        <w:t xml:space="preserve">rozšíření </w:t>
      </w:r>
      <w:proofErr w:type="spellStart"/>
      <w:r w:rsidRPr="007D79D3">
        <w:rPr>
          <w:rFonts w:ascii="Arial" w:hAnsi="Arial" w:cs="Arial"/>
          <w:sz w:val="22"/>
          <w:szCs w:val="22"/>
        </w:rPr>
        <w:t>monitorovací</w:t>
      </w:r>
      <w:r w:rsidR="0082475B">
        <w:rPr>
          <w:rFonts w:ascii="Arial" w:hAnsi="Arial" w:cs="Arial"/>
          <w:sz w:val="22"/>
          <w:szCs w:val="22"/>
          <w:lang w:val="cs-CZ"/>
        </w:rPr>
        <w:t>c</w:t>
      </w:r>
      <w:proofErr w:type="spellEnd"/>
      <w:r w:rsidRPr="007D79D3">
        <w:rPr>
          <w:rFonts w:ascii="Arial" w:hAnsi="Arial" w:cs="Arial"/>
          <w:sz w:val="22"/>
          <w:szCs w:val="22"/>
        </w:rPr>
        <w:t>h systém</w:t>
      </w:r>
      <w:r w:rsidR="0082475B">
        <w:rPr>
          <w:rFonts w:ascii="Arial" w:hAnsi="Arial" w:cs="Arial"/>
          <w:sz w:val="22"/>
          <w:szCs w:val="22"/>
          <w:lang w:val="cs-CZ"/>
        </w:rPr>
        <w:t>ů BMS</w:t>
      </w:r>
      <w:r w:rsidRPr="007D79D3">
        <w:rPr>
          <w:rFonts w:ascii="Arial" w:hAnsi="Arial" w:cs="Arial"/>
          <w:sz w:val="22"/>
          <w:szCs w:val="22"/>
        </w:rPr>
        <w:t xml:space="preserve"> pro objekt </w:t>
      </w:r>
      <w:r w:rsidR="00E97BD4" w:rsidRPr="007D79D3">
        <w:rPr>
          <w:rFonts w:ascii="Arial" w:hAnsi="Arial" w:cs="Arial"/>
          <w:sz w:val="22"/>
          <w:szCs w:val="22"/>
          <w:lang w:val="cs-CZ"/>
        </w:rPr>
        <w:t>ZZS JMK v</w:t>
      </w:r>
      <w:r w:rsidR="00F5199B">
        <w:rPr>
          <w:rFonts w:ascii="Arial" w:hAnsi="Arial" w:cs="Arial"/>
          <w:sz w:val="22"/>
          <w:szCs w:val="22"/>
          <w:lang w:val="cs-CZ"/>
        </w:rPr>
        <w:t> </w:t>
      </w:r>
      <w:r w:rsidR="0082475B">
        <w:rPr>
          <w:rFonts w:ascii="Arial" w:hAnsi="Arial" w:cs="Arial"/>
          <w:sz w:val="22"/>
          <w:szCs w:val="22"/>
          <w:lang w:val="cs-CZ"/>
        </w:rPr>
        <w:t>B</w:t>
      </w:r>
      <w:r w:rsidR="0069742B">
        <w:rPr>
          <w:rFonts w:ascii="Arial" w:hAnsi="Arial" w:cs="Arial"/>
          <w:sz w:val="22"/>
          <w:szCs w:val="22"/>
          <w:lang w:val="cs-CZ"/>
        </w:rPr>
        <w:t>řeclavi</w:t>
      </w:r>
      <w:r w:rsidRPr="007D79D3">
        <w:rPr>
          <w:rFonts w:ascii="Arial" w:hAnsi="Arial" w:cs="Arial"/>
          <w:sz w:val="22"/>
          <w:szCs w:val="22"/>
        </w:rPr>
        <w:t>.</w:t>
      </w:r>
    </w:p>
    <w:p w14:paraId="1848A85E" w14:textId="77777777" w:rsidR="00905292" w:rsidRDefault="00905292" w:rsidP="002E449C">
      <w:pPr>
        <w:pStyle w:val="Zkladntextodsazen"/>
        <w:ind w:left="0" w:firstLine="567"/>
        <w:jc w:val="both"/>
        <w:rPr>
          <w:rFonts w:ascii="Arial" w:hAnsi="Arial" w:cs="Arial"/>
          <w:sz w:val="22"/>
          <w:szCs w:val="22"/>
        </w:rPr>
      </w:pPr>
      <w:bookmarkStart w:id="3" w:name="_Toc135151133"/>
      <w:r w:rsidRPr="007D79D3">
        <w:rPr>
          <w:rFonts w:ascii="Arial" w:hAnsi="Arial" w:cs="Arial"/>
          <w:sz w:val="22"/>
          <w:szCs w:val="22"/>
        </w:rPr>
        <w:t>Cílem je vybudovat integrovaný systém a umožnit tak vyšší bezpečnost spravovaných objektů, účinnou správu připojených technologií, jejich integraci, energetický management - vyhodnocení spotřeb energií a optimalizaci její spotřeby.</w:t>
      </w:r>
    </w:p>
    <w:p w14:paraId="366FEACD" w14:textId="77777777" w:rsidR="00236D06" w:rsidRPr="007D79D3" w:rsidRDefault="00236D06" w:rsidP="002E449C">
      <w:pPr>
        <w:pStyle w:val="Zkladntextodsazen"/>
        <w:ind w:left="0" w:firstLine="567"/>
        <w:jc w:val="both"/>
        <w:rPr>
          <w:rFonts w:ascii="Arial" w:hAnsi="Arial" w:cs="Arial"/>
          <w:sz w:val="22"/>
          <w:szCs w:val="22"/>
        </w:rPr>
      </w:pPr>
    </w:p>
    <w:p w14:paraId="7E8F8D57" w14:textId="77777777" w:rsidR="00905292" w:rsidRPr="007D79D3" w:rsidRDefault="00905292" w:rsidP="002E449C">
      <w:pPr>
        <w:pStyle w:val="Nadpis1"/>
        <w:rPr>
          <w:rFonts w:cs="Arial"/>
        </w:rPr>
      </w:pPr>
      <w:bookmarkStart w:id="4" w:name="_Toc168978082"/>
      <w:r w:rsidRPr="007D79D3">
        <w:rPr>
          <w:rFonts w:cs="Arial"/>
        </w:rPr>
        <w:t>Projektové podklady</w:t>
      </w:r>
      <w:bookmarkEnd w:id="3"/>
      <w:bookmarkEnd w:id="4"/>
      <w:r w:rsidRPr="007D79D3">
        <w:rPr>
          <w:rFonts w:cs="Arial"/>
        </w:rPr>
        <w:t xml:space="preserve"> </w:t>
      </w:r>
    </w:p>
    <w:p w14:paraId="642E3EC3" w14:textId="77777777" w:rsidR="00905292" w:rsidRPr="007D79D3" w:rsidRDefault="00905292" w:rsidP="00DD459A">
      <w:pPr>
        <w:pStyle w:val="Seznamsodrkami1"/>
      </w:pPr>
      <w:r w:rsidRPr="007D79D3">
        <w:t>Požadavky investora a jeho zástupce</w:t>
      </w:r>
    </w:p>
    <w:p w14:paraId="5D2A97EE" w14:textId="77777777" w:rsidR="00905292" w:rsidRPr="007D79D3" w:rsidRDefault="00905292" w:rsidP="00DD459A">
      <w:pPr>
        <w:pStyle w:val="Seznamsodrkami1"/>
      </w:pPr>
      <w:r w:rsidRPr="007D79D3">
        <w:t>Požadavky hlavního projektanta a koordinace s ostatními profesemi</w:t>
      </w:r>
    </w:p>
    <w:p w14:paraId="46135E2D" w14:textId="77777777" w:rsidR="00905292" w:rsidRPr="007D79D3" w:rsidRDefault="00905292" w:rsidP="00DD459A">
      <w:pPr>
        <w:pStyle w:val="Seznamsodrkami1"/>
      </w:pPr>
      <w:r w:rsidRPr="007D79D3">
        <w:t>Požadavky provozovatele</w:t>
      </w:r>
    </w:p>
    <w:p w14:paraId="7010C095" w14:textId="77777777" w:rsidR="00905292" w:rsidRPr="007D79D3" w:rsidRDefault="00905292" w:rsidP="00DD459A">
      <w:pPr>
        <w:pStyle w:val="Seznamsodrkami1"/>
      </w:pPr>
      <w:r w:rsidRPr="007D79D3">
        <w:t>Projekty technologií budovy</w:t>
      </w:r>
    </w:p>
    <w:p w14:paraId="4DB904F8" w14:textId="77777777" w:rsidR="00905292" w:rsidRPr="007D79D3" w:rsidRDefault="00905292" w:rsidP="00DD459A">
      <w:pPr>
        <w:pStyle w:val="Seznamsodrkami1"/>
      </w:pPr>
      <w:r w:rsidRPr="007D79D3">
        <w:t>Technická data a údaje zařízení</w:t>
      </w:r>
    </w:p>
    <w:p w14:paraId="4E008D36" w14:textId="77777777" w:rsidR="00905292" w:rsidRDefault="00905292" w:rsidP="00DD459A">
      <w:pPr>
        <w:pStyle w:val="Seznamsodrkami1"/>
      </w:pPr>
      <w:r w:rsidRPr="007D79D3">
        <w:t>Platné normy ČSN</w:t>
      </w:r>
    </w:p>
    <w:p w14:paraId="063638C5" w14:textId="77777777" w:rsidR="00236D06" w:rsidRPr="007D79D3" w:rsidRDefault="00236D06" w:rsidP="00DD459A">
      <w:pPr>
        <w:pStyle w:val="Seznamsodrkami1"/>
        <w:numPr>
          <w:ilvl w:val="0"/>
          <w:numId w:val="0"/>
        </w:numPr>
        <w:ind w:left="360"/>
      </w:pPr>
    </w:p>
    <w:p w14:paraId="692CA379" w14:textId="77777777" w:rsidR="00905292" w:rsidRPr="007D79D3" w:rsidRDefault="00905292" w:rsidP="002E449C">
      <w:pPr>
        <w:pStyle w:val="Nadpis1"/>
        <w:rPr>
          <w:rFonts w:cs="Arial"/>
        </w:rPr>
      </w:pPr>
      <w:bookmarkStart w:id="5" w:name="_Toc285691972"/>
      <w:bookmarkStart w:id="6" w:name="_Toc168978083"/>
      <w:r w:rsidRPr="007D79D3">
        <w:rPr>
          <w:rFonts w:cs="Arial"/>
        </w:rPr>
        <w:t>Použité zkratky a symboly</w:t>
      </w:r>
      <w:bookmarkEnd w:id="5"/>
      <w:bookmarkEnd w:id="6"/>
    </w:p>
    <w:p w14:paraId="708844DA" w14:textId="77777777" w:rsidR="00905292" w:rsidRPr="007D79D3" w:rsidRDefault="00905292" w:rsidP="008A6385">
      <w:pPr>
        <w:tabs>
          <w:tab w:val="left" w:pos="1134"/>
        </w:tabs>
        <w:ind w:left="1701" w:hanging="1701"/>
        <w:rPr>
          <w:rFonts w:ascii="Arial" w:hAnsi="Arial" w:cs="Arial"/>
          <w:sz w:val="22"/>
          <w:szCs w:val="22"/>
        </w:rPr>
      </w:pPr>
      <w:r w:rsidRPr="007D79D3">
        <w:rPr>
          <w:rFonts w:ascii="Arial" w:hAnsi="Arial" w:cs="Arial"/>
          <w:sz w:val="22"/>
          <w:szCs w:val="22"/>
        </w:rPr>
        <w:t>ACCESS</w:t>
      </w:r>
      <w:r w:rsidR="008A6385">
        <w:rPr>
          <w:rFonts w:ascii="Arial" w:hAnsi="Arial" w:cs="Arial"/>
          <w:sz w:val="22"/>
          <w:szCs w:val="22"/>
        </w:rPr>
        <w:tab/>
      </w:r>
      <w:r w:rsidRPr="007D79D3">
        <w:rPr>
          <w:rFonts w:ascii="Arial" w:hAnsi="Arial" w:cs="Arial"/>
          <w:sz w:val="22"/>
          <w:szCs w:val="22"/>
        </w:rPr>
        <w:t>…</w:t>
      </w:r>
      <w:r w:rsidRPr="007D79D3">
        <w:rPr>
          <w:rFonts w:ascii="Arial" w:hAnsi="Arial" w:cs="Arial"/>
          <w:sz w:val="22"/>
          <w:szCs w:val="22"/>
        </w:rPr>
        <w:tab/>
        <w:t>elektronický přístupový systém</w:t>
      </w:r>
    </w:p>
    <w:p w14:paraId="36C64E9D" w14:textId="77777777" w:rsidR="00905292" w:rsidRDefault="00905292" w:rsidP="008A6385">
      <w:pPr>
        <w:tabs>
          <w:tab w:val="left" w:pos="1134"/>
        </w:tabs>
        <w:ind w:left="1701" w:hanging="1701"/>
        <w:rPr>
          <w:rFonts w:ascii="Arial" w:hAnsi="Arial" w:cs="Arial"/>
          <w:sz w:val="22"/>
          <w:szCs w:val="22"/>
        </w:rPr>
      </w:pPr>
      <w:r w:rsidRPr="007D79D3">
        <w:rPr>
          <w:rFonts w:ascii="Arial" w:hAnsi="Arial" w:cs="Arial"/>
          <w:sz w:val="22"/>
          <w:szCs w:val="22"/>
        </w:rPr>
        <w:t>BMS</w:t>
      </w:r>
      <w:r w:rsidRPr="007D79D3">
        <w:rPr>
          <w:rFonts w:ascii="Arial" w:hAnsi="Arial" w:cs="Arial"/>
          <w:sz w:val="22"/>
          <w:szCs w:val="22"/>
        </w:rPr>
        <w:tab/>
        <w:t>…</w:t>
      </w:r>
      <w:r w:rsidRPr="007D79D3">
        <w:rPr>
          <w:rFonts w:ascii="Arial" w:hAnsi="Arial" w:cs="Arial"/>
          <w:sz w:val="22"/>
          <w:szCs w:val="22"/>
        </w:rPr>
        <w:tab/>
        <w:t>systém správy budovy (</w:t>
      </w:r>
      <w:proofErr w:type="spellStart"/>
      <w:r w:rsidRPr="007D79D3">
        <w:rPr>
          <w:rFonts w:ascii="Arial" w:hAnsi="Arial" w:cs="Arial"/>
          <w:sz w:val="22"/>
          <w:szCs w:val="22"/>
        </w:rPr>
        <w:t>building</w:t>
      </w:r>
      <w:proofErr w:type="spellEnd"/>
      <w:r w:rsidRPr="007D79D3">
        <w:rPr>
          <w:rFonts w:ascii="Arial" w:hAnsi="Arial" w:cs="Arial"/>
          <w:sz w:val="22"/>
          <w:szCs w:val="22"/>
        </w:rPr>
        <w:t xml:space="preserve"> management </w:t>
      </w:r>
      <w:proofErr w:type="spellStart"/>
      <w:r w:rsidRPr="007D79D3">
        <w:rPr>
          <w:rFonts w:ascii="Arial" w:hAnsi="Arial" w:cs="Arial"/>
          <w:sz w:val="22"/>
          <w:szCs w:val="22"/>
        </w:rPr>
        <w:t>system</w:t>
      </w:r>
      <w:proofErr w:type="spellEnd"/>
      <w:r w:rsidRPr="007D79D3">
        <w:rPr>
          <w:rFonts w:ascii="Arial" w:hAnsi="Arial" w:cs="Arial"/>
          <w:sz w:val="22"/>
          <w:szCs w:val="22"/>
        </w:rPr>
        <w:t>)</w:t>
      </w:r>
    </w:p>
    <w:p w14:paraId="70C2BAC5" w14:textId="77777777" w:rsidR="00905292" w:rsidRPr="007D79D3" w:rsidRDefault="00905292" w:rsidP="008A6385">
      <w:pPr>
        <w:tabs>
          <w:tab w:val="left" w:pos="1134"/>
        </w:tabs>
        <w:ind w:left="1701" w:hanging="1701"/>
        <w:rPr>
          <w:rFonts w:ascii="Arial" w:hAnsi="Arial" w:cs="Arial"/>
          <w:sz w:val="22"/>
          <w:szCs w:val="22"/>
        </w:rPr>
      </w:pPr>
      <w:r w:rsidRPr="007D79D3">
        <w:rPr>
          <w:rFonts w:ascii="Arial" w:hAnsi="Arial" w:cs="Arial"/>
          <w:sz w:val="22"/>
          <w:szCs w:val="22"/>
        </w:rPr>
        <w:t>CCTV</w:t>
      </w:r>
      <w:r w:rsidRPr="007D79D3">
        <w:rPr>
          <w:rFonts w:ascii="Arial" w:hAnsi="Arial" w:cs="Arial"/>
          <w:sz w:val="22"/>
          <w:szCs w:val="22"/>
        </w:rPr>
        <w:tab/>
        <w:t>…</w:t>
      </w:r>
      <w:r w:rsidRPr="007D79D3">
        <w:rPr>
          <w:rFonts w:ascii="Arial" w:hAnsi="Arial" w:cs="Arial"/>
          <w:sz w:val="22"/>
          <w:szCs w:val="22"/>
        </w:rPr>
        <w:tab/>
        <w:t>kamerový dohledový systém</w:t>
      </w:r>
    </w:p>
    <w:p w14:paraId="7983FA52" w14:textId="77777777" w:rsidR="00236D06" w:rsidRDefault="00236D06" w:rsidP="008A6385">
      <w:pPr>
        <w:tabs>
          <w:tab w:val="left" w:pos="1134"/>
        </w:tabs>
        <w:ind w:left="1701" w:hanging="1701"/>
        <w:rPr>
          <w:rFonts w:ascii="Arial" w:hAnsi="Arial" w:cs="Arial"/>
          <w:sz w:val="22"/>
          <w:szCs w:val="22"/>
        </w:rPr>
      </w:pPr>
      <w:r>
        <w:rPr>
          <w:rFonts w:ascii="Arial" w:hAnsi="Arial" w:cs="Arial"/>
          <w:sz w:val="22"/>
          <w:szCs w:val="22"/>
        </w:rPr>
        <w:t>CHL</w:t>
      </w:r>
      <w:r>
        <w:rPr>
          <w:rFonts w:ascii="Arial" w:hAnsi="Arial" w:cs="Arial"/>
          <w:sz w:val="22"/>
          <w:szCs w:val="22"/>
        </w:rPr>
        <w:tab/>
        <w:t>…</w:t>
      </w:r>
      <w:r>
        <w:rPr>
          <w:rFonts w:ascii="Arial" w:hAnsi="Arial" w:cs="Arial"/>
          <w:sz w:val="22"/>
          <w:szCs w:val="22"/>
        </w:rPr>
        <w:tab/>
        <w:t>chlazení</w:t>
      </w:r>
    </w:p>
    <w:p w14:paraId="57270536" w14:textId="77777777" w:rsidR="00236D06" w:rsidRDefault="00236D06" w:rsidP="008A6385">
      <w:pPr>
        <w:tabs>
          <w:tab w:val="left" w:pos="1134"/>
        </w:tabs>
        <w:ind w:left="1701" w:hanging="1701"/>
        <w:rPr>
          <w:rFonts w:ascii="Arial" w:hAnsi="Arial" w:cs="Arial"/>
          <w:sz w:val="22"/>
          <w:szCs w:val="22"/>
        </w:rPr>
      </w:pPr>
      <w:r>
        <w:rPr>
          <w:rFonts w:ascii="Arial" w:hAnsi="Arial" w:cs="Arial"/>
          <w:sz w:val="22"/>
          <w:szCs w:val="22"/>
        </w:rPr>
        <w:t>EPH</w:t>
      </w:r>
      <w:r>
        <w:rPr>
          <w:rFonts w:ascii="Arial" w:hAnsi="Arial" w:cs="Arial"/>
          <w:sz w:val="22"/>
          <w:szCs w:val="22"/>
        </w:rPr>
        <w:tab/>
        <w:t>…</w:t>
      </w:r>
      <w:r>
        <w:rPr>
          <w:rFonts w:ascii="Arial" w:hAnsi="Arial" w:cs="Arial"/>
          <w:sz w:val="22"/>
          <w:szCs w:val="22"/>
        </w:rPr>
        <w:tab/>
        <w:t>elektrické požární hlášení</w:t>
      </w:r>
    </w:p>
    <w:p w14:paraId="0EFFD857" w14:textId="77777777" w:rsidR="00905292" w:rsidRPr="007D79D3" w:rsidRDefault="007E2163" w:rsidP="008A6385">
      <w:pPr>
        <w:tabs>
          <w:tab w:val="left" w:pos="1134"/>
        </w:tabs>
        <w:ind w:left="1701" w:hanging="1701"/>
        <w:rPr>
          <w:rFonts w:ascii="Arial" w:hAnsi="Arial" w:cs="Arial"/>
          <w:sz w:val="22"/>
          <w:szCs w:val="22"/>
        </w:rPr>
      </w:pPr>
      <w:r>
        <w:rPr>
          <w:rFonts w:ascii="Arial" w:hAnsi="Arial" w:cs="Arial"/>
          <w:sz w:val="22"/>
          <w:szCs w:val="22"/>
        </w:rPr>
        <w:t>PZTS</w:t>
      </w:r>
      <w:r w:rsidR="0069742B">
        <w:rPr>
          <w:rFonts w:ascii="Arial" w:hAnsi="Arial" w:cs="Arial"/>
          <w:sz w:val="22"/>
          <w:szCs w:val="22"/>
        </w:rPr>
        <w:tab/>
      </w:r>
      <w:r w:rsidR="00905292" w:rsidRPr="007D79D3">
        <w:rPr>
          <w:rFonts w:ascii="Arial" w:hAnsi="Arial" w:cs="Arial"/>
          <w:sz w:val="22"/>
          <w:szCs w:val="22"/>
        </w:rPr>
        <w:t>…</w:t>
      </w:r>
      <w:r w:rsidR="00905292" w:rsidRPr="007D79D3">
        <w:rPr>
          <w:rFonts w:ascii="Arial" w:hAnsi="Arial" w:cs="Arial"/>
          <w:sz w:val="22"/>
          <w:szCs w:val="22"/>
        </w:rPr>
        <w:tab/>
      </w:r>
      <w:r>
        <w:rPr>
          <w:rFonts w:ascii="Arial" w:hAnsi="Arial" w:cs="Arial"/>
          <w:sz w:val="22"/>
          <w:szCs w:val="22"/>
        </w:rPr>
        <w:t>poplachové zabezpečovací a tísňové systémy</w:t>
      </w:r>
    </w:p>
    <w:p w14:paraId="081B2E6B" w14:textId="77777777" w:rsidR="00905292" w:rsidRPr="007D79D3" w:rsidRDefault="00905292" w:rsidP="008A6385">
      <w:pPr>
        <w:tabs>
          <w:tab w:val="left" w:pos="1134"/>
        </w:tabs>
        <w:ind w:left="1701" w:hanging="1701"/>
        <w:rPr>
          <w:rFonts w:ascii="Arial" w:hAnsi="Arial" w:cs="Arial"/>
          <w:sz w:val="22"/>
          <w:szCs w:val="22"/>
        </w:rPr>
      </w:pPr>
      <w:r w:rsidRPr="007D79D3">
        <w:rPr>
          <w:rFonts w:ascii="Arial" w:hAnsi="Arial" w:cs="Arial"/>
          <w:sz w:val="22"/>
          <w:szCs w:val="22"/>
        </w:rPr>
        <w:t>ESIL</w:t>
      </w:r>
      <w:r w:rsidRPr="007D79D3">
        <w:rPr>
          <w:rFonts w:ascii="Arial" w:hAnsi="Arial" w:cs="Arial"/>
          <w:sz w:val="22"/>
          <w:szCs w:val="22"/>
        </w:rPr>
        <w:tab/>
        <w:t>…</w:t>
      </w:r>
      <w:r w:rsidRPr="007D79D3">
        <w:rPr>
          <w:rFonts w:ascii="Arial" w:hAnsi="Arial" w:cs="Arial"/>
          <w:sz w:val="22"/>
          <w:szCs w:val="22"/>
        </w:rPr>
        <w:tab/>
        <w:t>elektroinstalace</w:t>
      </w:r>
    </w:p>
    <w:p w14:paraId="15D063D0" w14:textId="77777777" w:rsidR="00905292" w:rsidRPr="007D79D3" w:rsidRDefault="00905292" w:rsidP="008A6385">
      <w:pPr>
        <w:tabs>
          <w:tab w:val="left" w:pos="1134"/>
        </w:tabs>
        <w:ind w:left="1701" w:hanging="1701"/>
        <w:rPr>
          <w:rFonts w:ascii="Arial" w:hAnsi="Arial" w:cs="Arial"/>
          <w:sz w:val="22"/>
          <w:szCs w:val="22"/>
        </w:rPr>
      </w:pPr>
      <w:r w:rsidRPr="007D79D3">
        <w:rPr>
          <w:rFonts w:ascii="Arial" w:hAnsi="Arial" w:cs="Arial"/>
          <w:sz w:val="22"/>
          <w:szCs w:val="22"/>
        </w:rPr>
        <w:t>MaR</w:t>
      </w:r>
      <w:r w:rsidRPr="007D79D3">
        <w:rPr>
          <w:rFonts w:ascii="Arial" w:hAnsi="Arial" w:cs="Arial"/>
          <w:sz w:val="22"/>
          <w:szCs w:val="22"/>
        </w:rPr>
        <w:tab/>
        <w:t>…</w:t>
      </w:r>
      <w:r w:rsidRPr="007D79D3">
        <w:rPr>
          <w:rFonts w:ascii="Arial" w:hAnsi="Arial" w:cs="Arial"/>
          <w:sz w:val="22"/>
          <w:szCs w:val="22"/>
        </w:rPr>
        <w:tab/>
        <w:t>měření a regulace</w:t>
      </w:r>
    </w:p>
    <w:p w14:paraId="7691EB17" w14:textId="77777777" w:rsidR="00905292" w:rsidRPr="007D79D3" w:rsidRDefault="008A6385" w:rsidP="008A6385">
      <w:pPr>
        <w:tabs>
          <w:tab w:val="left" w:pos="1134"/>
        </w:tabs>
        <w:ind w:left="1701" w:hanging="1701"/>
        <w:rPr>
          <w:rFonts w:ascii="Arial" w:hAnsi="Arial" w:cs="Arial"/>
          <w:sz w:val="22"/>
          <w:szCs w:val="22"/>
        </w:rPr>
      </w:pPr>
      <w:r>
        <w:rPr>
          <w:rFonts w:ascii="Arial" w:hAnsi="Arial" w:cs="Arial"/>
          <w:sz w:val="22"/>
          <w:szCs w:val="22"/>
        </w:rPr>
        <w:t>SLP</w:t>
      </w:r>
      <w:r>
        <w:rPr>
          <w:rFonts w:ascii="Arial" w:hAnsi="Arial" w:cs="Arial"/>
          <w:sz w:val="22"/>
          <w:szCs w:val="22"/>
        </w:rPr>
        <w:tab/>
      </w:r>
      <w:r w:rsidR="00905292" w:rsidRPr="007D79D3">
        <w:rPr>
          <w:rFonts w:ascii="Arial" w:hAnsi="Arial" w:cs="Arial"/>
          <w:sz w:val="22"/>
          <w:szCs w:val="22"/>
        </w:rPr>
        <w:t>…</w:t>
      </w:r>
      <w:r w:rsidR="00905292" w:rsidRPr="007D79D3">
        <w:rPr>
          <w:rFonts w:ascii="Arial" w:hAnsi="Arial" w:cs="Arial"/>
          <w:sz w:val="22"/>
          <w:szCs w:val="22"/>
        </w:rPr>
        <w:tab/>
        <w:t>slaboproudé rozvody</w:t>
      </w:r>
    </w:p>
    <w:p w14:paraId="56F4CAF7" w14:textId="77777777" w:rsidR="00905292" w:rsidRPr="007D79D3" w:rsidRDefault="00905292" w:rsidP="00DD459A">
      <w:pPr>
        <w:pStyle w:val="Seznamsodrkami1"/>
        <w:numPr>
          <w:ilvl w:val="0"/>
          <w:numId w:val="0"/>
        </w:numPr>
        <w:ind w:left="360"/>
      </w:pPr>
    </w:p>
    <w:p w14:paraId="081B3815" w14:textId="77777777" w:rsidR="00905292" w:rsidRPr="007D79D3" w:rsidRDefault="00905292" w:rsidP="002E449C">
      <w:pPr>
        <w:pStyle w:val="Nadpis1"/>
        <w:rPr>
          <w:rFonts w:cs="Arial"/>
        </w:rPr>
      </w:pPr>
      <w:bookmarkStart w:id="7" w:name="_Toc168978084"/>
      <w:r w:rsidRPr="007D79D3">
        <w:rPr>
          <w:rFonts w:cs="Arial"/>
        </w:rPr>
        <w:t>R</w:t>
      </w:r>
      <w:bookmarkEnd w:id="2"/>
      <w:r w:rsidR="002B38C7" w:rsidRPr="007D79D3">
        <w:rPr>
          <w:rFonts w:cs="Arial"/>
        </w:rPr>
        <w:t>ozsah projektu</w:t>
      </w:r>
      <w:bookmarkEnd w:id="7"/>
    </w:p>
    <w:p w14:paraId="174322A5" w14:textId="77777777" w:rsidR="002E449C" w:rsidRPr="00114368" w:rsidRDefault="00905292" w:rsidP="00114368">
      <w:pPr>
        <w:pStyle w:val="Nadpis2"/>
        <w:rPr>
          <w:rFonts w:cs="Arial"/>
        </w:rPr>
      </w:pPr>
      <w:bookmarkStart w:id="8" w:name="_Toc39292840"/>
      <w:bookmarkStart w:id="9" w:name="_Toc54073982"/>
      <w:bookmarkStart w:id="10" w:name="_Toc168978085"/>
      <w:r w:rsidRPr="007D79D3">
        <w:rPr>
          <w:rFonts w:cs="Arial"/>
        </w:rPr>
        <w:t xml:space="preserve">Požadavky </w:t>
      </w:r>
      <w:bookmarkEnd w:id="8"/>
      <w:r w:rsidRPr="007D79D3">
        <w:rPr>
          <w:rFonts w:cs="Arial"/>
        </w:rPr>
        <w:t xml:space="preserve">na monitorovací systém </w:t>
      </w:r>
      <w:r w:rsidR="002B38C7" w:rsidRPr="007D79D3">
        <w:rPr>
          <w:rFonts w:cs="Arial"/>
        </w:rPr>
        <w:t>–</w:t>
      </w:r>
      <w:r w:rsidRPr="007D79D3">
        <w:rPr>
          <w:rFonts w:cs="Arial"/>
        </w:rPr>
        <w:t xml:space="preserve"> BMS</w:t>
      </w:r>
      <w:bookmarkEnd w:id="9"/>
      <w:bookmarkEnd w:id="10"/>
    </w:p>
    <w:p w14:paraId="0594E372" w14:textId="77777777" w:rsidR="00905292" w:rsidRPr="007D79D3" w:rsidRDefault="00905292" w:rsidP="00DD459A">
      <w:pPr>
        <w:pStyle w:val="Seznamsodrkami1"/>
        <w:numPr>
          <w:ilvl w:val="0"/>
          <w:numId w:val="0"/>
        </w:numPr>
        <w:ind w:left="360"/>
      </w:pPr>
      <w:r w:rsidRPr="007D79D3">
        <w:t>Realizace centrálního monitorovacího systému typu inteligentní budovy za účelem:</w:t>
      </w:r>
    </w:p>
    <w:p w14:paraId="3BE6352D" w14:textId="77777777" w:rsidR="00905292" w:rsidRPr="007D79D3" w:rsidRDefault="00905292" w:rsidP="00DD459A">
      <w:pPr>
        <w:pStyle w:val="Seznamsodrkami1"/>
        <w:numPr>
          <w:ilvl w:val="0"/>
          <w:numId w:val="0"/>
        </w:numPr>
        <w:ind w:left="360"/>
      </w:pPr>
    </w:p>
    <w:p w14:paraId="0992D1FF" w14:textId="77777777" w:rsidR="00905292" w:rsidRPr="007D79D3" w:rsidRDefault="00905292" w:rsidP="00DD459A">
      <w:pPr>
        <w:pStyle w:val="Seznamsodrkami2"/>
      </w:pPr>
      <w:r w:rsidRPr="007D79D3">
        <w:t>Úsporného dosažení tepelné pohody</w:t>
      </w:r>
    </w:p>
    <w:p w14:paraId="608EE486" w14:textId="77777777" w:rsidR="00905292" w:rsidRPr="007D79D3" w:rsidRDefault="00905292" w:rsidP="00DD459A">
      <w:pPr>
        <w:pStyle w:val="Seznamsodrkami2"/>
      </w:pPr>
      <w:r w:rsidRPr="007D79D3">
        <w:t>Monitorování spotřeb energií v objektu</w:t>
      </w:r>
    </w:p>
    <w:p w14:paraId="64E1CE0E" w14:textId="77777777" w:rsidR="00905292" w:rsidRPr="007D79D3" w:rsidRDefault="00905292" w:rsidP="00DD459A">
      <w:pPr>
        <w:pStyle w:val="Seznamsodrkami2"/>
      </w:pPr>
      <w:r w:rsidRPr="007D79D3">
        <w:t>Dosažení optimálního komfortu užívaných prostor</w:t>
      </w:r>
    </w:p>
    <w:p w14:paraId="45AAE612" w14:textId="77777777" w:rsidR="00905292" w:rsidRPr="007D79D3" w:rsidRDefault="00905292" w:rsidP="00DD459A">
      <w:pPr>
        <w:pStyle w:val="Seznamsodrkami2"/>
      </w:pPr>
      <w:r w:rsidRPr="007D79D3">
        <w:t>Monitoring technologického vybavení budov</w:t>
      </w:r>
      <w:r w:rsidR="00236D06">
        <w:t>y</w:t>
      </w:r>
    </w:p>
    <w:p w14:paraId="48492B76" w14:textId="77777777" w:rsidR="00905292" w:rsidRPr="007D79D3" w:rsidRDefault="00236D06" w:rsidP="00DD459A">
      <w:pPr>
        <w:pStyle w:val="Seznamsodrkami2"/>
      </w:pPr>
      <w:r>
        <w:t>Zajištění vyšší bezpečnosti budo</w:t>
      </w:r>
      <w:r w:rsidR="00905292" w:rsidRPr="007D79D3">
        <w:t>v</w:t>
      </w:r>
      <w:r>
        <w:t>y</w:t>
      </w:r>
    </w:p>
    <w:p w14:paraId="3A152F6D" w14:textId="77777777" w:rsidR="00905292" w:rsidRPr="007D79D3" w:rsidRDefault="00905292" w:rsidP="00DD459A">
      <w:pPr>
        <w:pStyle w:val="Seznamsodrkami2"/>
        <w:numPr>
          <w:ilvl w:val="0"/>
          <w:numId w:val="0"/>
        </w:numPr>
        <w:ind w:left="360"/>
      </w:pPr>
    </w:p>
    <w:p w14:paraId="59C92F1B" w14:textId="77777777" w:rsidR="00905292" w:rsidRPr="007D79D3" w:rsidRDefault="00905292" w:rsidP="002E449C">
      <w:pPr>
        <w:pStyle w:val="Nadpis2"/>
        <w:rPr>
          <w:rFonts w:cs="Arial"/>
        </w:rPr>
      </w:pPr>
      <w:bookmarkStart w:id="11" w:name="_Toc39292841"/>
      <w:bookmarkStart w:id="12" w:name="_Toc54073983"/>
      <w:bookmarkStart w:id="13" w:name="_Toc168978086"/>
      <w:r w:rsidRPr="007D79D3">
        <w:rPr>
          <w:rFonts w:cs="Arial"/>
        </w:rPr>
        <w:t>Požadavky provozovatele</w:t>
      </w:r>
      <w:bookmarkEnd w:id="11"/>
      <w:bookmarkEnd w:id="12"/>
      <w:bookmarkEnd w:id="13"/>
    </w:p>
    <w:p w14:paraId="1620F5BA" w14:textId="77777777" w:rsidR="00905292" w:rsidRPr="00114368" w:rsidRDefault="00905292" w:rsidP="002E449C">
      <w:pPr>
        <w:pStyle w:val="Zkladntextodsazen"/>
        <w:ind w:left="0" w:firstLine="567"/>
        <w:jc w:val="both"/>
        <w:rPr>
          <w:rFonts w:ascii="Arial" w:hAnsi="Arial" w:cs="Arial"/>
          <w:sz w:val="22"/>
          <w:szCs w:val="22"/>
          <w:lang w:val="cs-CZ"/>
        </w:rPr>
      </w:pPr>
      <w:r w:rsidRPr="007D79D3">
        <w:rPr>
          <w:rFonts w:ascii="Arial" w:hAnsi="Arial" w:cs="Arial"/>
          <w:sz w:val="22"/>
          <w:szCs w:val="22"/>
        </w:rPr>
        <w:t xml:space="preserve">Vybudovat monitorovací systém pro monitoring </w:t>
      </w:r>
      <w:r w:rsidR="00E97BD4" w:rsidRPr="007D79D3">
        <w:rPr>
          <w:rFonts w:ascii="Arial" w:hAnsi="Arial" w:cs="Arial"/>
          <w:sz w:val="22"/>
          <w:szCs w:val="22"/>
          <w:lang w:val="cs-CZ"/>
        </w:rPr>
        <w:t xml:space="preserve">technologií </w:t>
      </w:r>
      <w:r w:rsidRPr="007D79D3">
        <w:rPr>
          <w:rFonts w:ascii="Arial" w:hAnsi="Arial" w:cs="Arial"/>
          <w:sz w:val="22"/>
          <w:szCs w:val="22"/>
        </w:rPr>
        <w:t xml:space="preserve">systémů objektu </w:t>
      </w:r>
      <w:r w:rsidR="00E97BD4" w:rsidRPr="007D79D3">
        <w:rPr>
          <w:rFonts w:ascii="Arial" w:hAnsi="Arial" w:cs="Arial"/>
          <w:sz w:val="22"/>
          <w:szCs w:val="22"/>
          <w:lang w:val="cs-CZ"/>
        </w:rPr>
        <w:t>ZZS JMK</w:t>
      </w:r>
      <w:r w:rsidR="00114368">
        <w:rPr>
          <w:rFonts w:ascii="Arial" w:hAnsi="Arial" w:cs="Arial"/>
          <w:sz w:val="22"/>
          <w:szCs w:val="22"/>
          <w:lang w:val="cs-CZ"/>
        </w:rPr>
        <w:t xml:space="preserve"> </w:t>
      </w:r>
      <w:r w:rsidR="007F0907">
        <w:rPr>
          <w:rFonts w:ascii="Arial" w:hAnsi="Arial" w:cs="Arial"/>
          <w:sz w:val="22"/>
          <w:szCs w:val="22"/>
          <w:lang w:val="cs-CZ"/>
        </w:rPr>
        <w:t>v</w:t>
      </w:r>
      <w:r w:rsidR="0069742B">
        <w:rPr>
          <w:rFonts w:ascii="Arial" w:hAnsi="Arial" w:cs="Arial"/>
          <w:sz w:val="22"/>
          <w:szCs w:val="22"/>
          <w:lang w:val="cs-CZ"/>
        </w:rPr>
        <w:t> </w:t>
      </w:r>
      <w:r w:rsidR="00A95B2F">
        <w:rPr>
          <w:rFonts w:ascii="Arial" w:hAnsi="Arial" w:cs="Arial"/>
          <w:sz w:val="22"/>
          <w:szCs w:val="22"/>
          <w:lang w:val="cs-CZ"/>
        </w:rPr>
        <w:t>B</w:t>
      </w:r>
      <w:r w:rsidR="0069742B">
        <w:rPr>
          <w:rFonts w:ascii="Arial" w:hAnsi="Arial" w:cs="Arial"/>
          <w:sz w:val="22"/>
          <w:szCs w:val="22"/>
          <w:lang w:val="cs-CZ"/>
        </w:rPr>
        <w:t xml:space="preserve">řeclavi </w:t>
      </w:r>
      <w:r w:rsidRPr="007D79D3">
        <w:rPr>
          <w:rFonts w:ascii="Arial" w:hAnsi="Arial" w:cs="Arial"/>
          <w:sz w:val="22"/>
          <w:szCs w:val="22"/>
        </w:rPr>
        <w:t>s možností dalšího volného připojování nově instalovaných zařízení a objektů dle požadavků.</w:t>
      </w:r>
    </w:p>
    <w:p w14:paraId="097FAF06" w14:textId="77777777" w:rsidR="00905292" w:rsidRPr="007D79D3" w:rsidRDefault="00905292" w:rsidP="00905292">
      <w:pPr>
        <w:pStyle w:val="Zkladntext"/>
        <w:rPr>
          <w:rFonts w:cs="Arial"/>
          <w:szCs w:val="22"/>
        </w:rPr>
      </w:pPr>
      <w:r w:rsidRPr="007D79D3">
        <w:rPr>
          <w:rFonts w:cs="Arial"/>
          <w:szCs w:val="22"/>
        </w:rPr>
        <w:t>Součásti monitorovacího systému</w:t>
      </w:r>
      <w:r w:rsidR="005F1D0D">
        <w:rPr>
          <w:rFonts w:cs="Arial"/>
          <w:szCs w:val="22"/>
          <w:lang w:val="cs-CZ"/>
        </w:rPr>
        <w:t xml:space="preserve"> BMS</w:t>
      </w:r>
      <w:r w:rsidRPr="007D79D3">
        <w:rPr>
          <w:rFonts w:cs="Arial"/>
          <w:szCs w:val="22"/>
        </w:rPr>
        <w:t>:</w:t>
      </w:r>
    </w:p>
    <w:p w14:paraId="026A337A" w14:textId="77777777" w:rsidR="00A27F9E" w:rsidRPr="00DD459A" w:rsidRDefault="00A27F9E" w:rsidP="00A27F9E">
      <w:pPr>
        <w:pStyle w:val="Seznamsodrkami2"/>
      </w:pPr>
      <w:bookmarkStart w:id="14" w:name="_Toc54073990"/>
      <w:bookmarkStart w:id="15" w:name="_Toc39292845"/>
      <w:r w:rsidRPr="00DD459A">
        <w:t xml:space="preserve">Pomocný server monitorovacího systému </w:t>
      </w:r>
      <w:r>
        <w:t>B</w:t>
      </w:r>
      <w:r w:rsidRPr="00DD459A">
        <w:t>MS (vč.</w:t>
      </w:r>
      <w:r w:rsidR="0069742B">
        <w:t xml:space="preserve"> </w:t>
      </w:r>
      <w:proofErr w:type="gramStart"/>
      <w:r w:rsidRPr="00DD459A">
        <w:t>převodníků,…</w:t>
      </w:r>
      <w:proofErr w:type="gramEnd"/>
      <w:r w:rsidRPr="00DD459A">
        <w:t>)</w:t>
      </w:r>
    </w:p>
    <w:p w14:paraId="3F458EEF" w14:textId="77777777" w:rsidR="00905292" w:rsidRPr="007D79D3" w:rsidRDefault="00905292" w:rsidP="00DD459A">
      <w:pPr>
        <w:pStyle w:val="Seznamsodrkami2"/>
      </w:pPr>
      <w:r w:rsidRPr="007D79D3">
        <w:t xml:space="preserve">Monitoring systému </w:t>
      </w:r>
      <w:r w:rsidR="00236D06">
        <w:t>M</w:t>
      </w:r>
      <w:r w:rsidRPr="007D79D3">
        <w:t>ěření a regulace vytápění, klimatizace</w:t>
      </w:r>
    </w:p>
    <w:p w14:paraId="6A8948D5" w14:textId="77777777" w:rsidR="00905292" w:rsidRDefault="00905292" w:rsidP="00DD459A">
      <w:pPr>
        <w:pStyle w:val="Seznamsodrkami2"/>
      </w:pPr>
      <w:r w:rsidRPr="007D79D3">
        <w:t xml:space="preserve">Monitoring </w:t>
      </w:r>
      <w:r w:rsidR="00A95B2F">
        <w:t>VZT jednotek</w:t>
      </w:r>
    </w:p>
    <w:p w14:paraId="2FBBF456" w14:textId="77777777" w:rsidR="00A95B2F" w:rsidRPr="00AB0DBE" w:rsidRDefault="00A95B2F" w:rsidP="00DD459A">
      <w:pPr>
        <w:pStyle w:val="Seznamsodrkami2"/>
      </w:pPr>
      <w:r w:rsidRPr="00AB0DBE">
        <w:t>Monitoring tepelného čerpadla</w:t>
      </w:r>
    </w:p>
    <w:p w14:paraId="589962BA" w14:textId="77777777" w:rsidR="00357BCD" w:rsidRDefault="00357BCD" w:rsidP="00DD459A">
      <w:pPr>
        <w:pStyle w:val="Seznamsodrkami2"/>
      </w:pPr>
      <w:r>
        <w:t>Monitoring prostorových teplot</w:t>
      </w:r>
    </w:p>
    <w:p w14:paraId="0F6D7175" w14:textId="77777777" w:rsidR="00905292" w:rsidRPr="007D79D3" w:rsidRDefault="00905292" w:rsidP="00DD459A">
      <w:pPr>
        <w:pStyle w:val="Seznamsodrkami2"/>
      </w:pPr>
      <w:r w:rsidRPr="007D79D3">
        <w:t>Monitoring spotřeby elektrické energie</w:t>
      </w:r>
      <w:r w:rsidR="00357BCD">
        <w:t>, vody</w:t>
      </w:r>
    </w:p>
    <w:p w14:paraId="74A660F4" w14:textId="77777777" w:rsidR="00357BCD" w:rsidRPr="00AB0DBE" w:rsidRDefault="008D3276" w:rsidP="00DD459A">
      <w:pPr>
        <w:pStyle w:val="Seznamsodrkami2"/>
      </w:pPr>
      <w:r w:rsidRPr="00AB0DBE">
        <w:t>Monitoring NN</w:t>
      </w:r>
      <w:r w:rsidR="00DE7FDA" w:rsidRPr="00AB0DBE">
        <w:t xml:space="preserve"> (vč. FVE)</w:t>
      </w:r>
    </w:p>
    <w:p w14:paraId="2DE26D79" w14:textId="77777777" w:rsidR="007E2163" w:rsidRPr="007D79D3" w:rsidRDefault="007E2163" w:rsidP="00DD459A">
      <w:pPr>
        <w:pStyle w:val="Seznamsodrkami2"/>
      </w:pPr>
      <w:r>
        <w:t>Rozšířené s</w:t>
      </w:r>
      <w:r w:rsidRPr="00BE4E29">
        <w:t>ystém</w:t>
      </w:r>
      <w:r>
        <w:t>u</w:t>
      </w:r>
      <w:r w:rsidRPr="00BE4E29">
        <w:t xml:space="preserve"> pro export a import personálních dat</w:t>
      </w:r>
    </w:p>
    <w:p w14:paraId="628E861C" w14:textId="77777777" w:rsidR="007E2163" w:rsidRPr="007D79D3" w:rsidRDefault="007E2163" w:rsidP="00DD459A">
      <w:pPr>
        <w:pStyle w:val="Seznamsodrkami2"/>
      </w:pPr>
      <w:r w:rsidRPr="007D79D3">
        <w:t xml:space="preserve">Monitoring systému </w:t>
      </w:r>
      <w:r w:rsidR="0069742B">
        <w:t>PZTS</w:t>
      </w:r>
      <w:r>
        <w:t xml:space="preserve"> (vč. EKV)</w:t>
      </w:r>
    </w:p>
    <w:p w14:paraId="10BBC122" w14:textId="77777777" w:rsidR="007E2163" w:rsidRPr="007D79D3" w:rsidRDefault="007E2163" w:rsidP="00DD459A">
      <w:pPr>
        <w:pStyle w:val="Seznamsodrkami2"/>
      </w:pPr>
      <w:r>
        <w:t>Monitoring kamerového systému CCTV</w:t>
      </w:r>
    </w:p>
    <w:p w14:paraId="0DECEA7B" w14:textId="77777777" w:rsidR="007E2163" w:rsidRDefault="007E2163" w:rsidP="00DD459A">
      <w:pPr>
        <w:pStyle w:val="Seznamsodrkami2"/>
      </w:pPr>
      <w:r>
        <w:t>Importy z Docházkového systému</w:t>
      </w:r>
    </w:p>
    <w:p w14:paraId="54EC1BD7" w14:textId="77777777" w:rsidR="007E2163" w:rsidRDefault="007E2163" w:rsidP="00DD459A">
      <w:pPr>
        <w:pStyle w:val="Seznamsodrkami2"/>
        <w:numPr>
          <w:ilvl w:val="0"/>
          <w:numId w:val="0"/>
        </w:numPr>
        <w:ind w:left="709"/>
      </w:pPr>
    </w:p>
    <w:p w14:paraId="00F4F8ED" w14:textId="77777777" w:rsidR="00905292" w:rsidRPr="007D79D3" w:rsidRDefault="008903B0" w:rsidP="002E449C">
      <w:pPr>
        <w:pStyle w:val="Nadpis1"/>
        <w:rPr>
          <w:rFonts w:cs="Arial"/>
        </w:rPr>
      </w:pPr>
      <w:bookmarkStart w:id="16" w:name="_Toc135151137"/>
      <w:bookmarkStart w:id="17" w:name="_Toc168978087"/>
      <w:r>
        <w:rPr>
          <w:rFonts w:cs="Arial"/>
          <w:lang w:val="cs-CZ"/>
        </w:rPr>
        <w:t>P</w:t>
      </w:r>
      <w:r w:rsidR="004F11D7">
        <w:rPr>
          <w:rFonts w:cs="Arial"/>
          <w:lang w:val="cs-CZ"/>
        </w:rPr>
        <w:t>rovozní</w:t>
      </w:r>
      <w:r w:rsidR="00905292" w:rsidRPr="007D79D3">
        <w:rPr>
          <w:rFonts w:cs="Arial"/>
        </w:rPr>
        <w:t xml:space="preserve"> podmínky</w:t>
      </w:r>
      <w:bookmarkEnd w:id="16"/>
      <w:bookmarkEnd w:id="17"/>
    </w:p>
    <w:p w14:paraId="50FE4C33" w14:textId="77777777" w:rsidR="00905292" w:rsidRPr="007D79D3" w:rsidRDefault="00905292" w:rsidP="002E449C">
      <w:pPr>
        <w:pStyle w:val="Nadpis2"/>
        <w:rPr>
          <w:rFonts w:cs="Arial"/>
        </w:rPr>
      </w:pPr>
      <w:bookmarkStart w:id="18" w:name="_Toc135151138"/>
      <w:bookmarkStart w:id="19" w:name="_Toc168978088"/>
      <w:r w:rsidRPr="007D79D3">
        <w:rPr>
          <w:rFonts w:cs="Arial"/>
        </w:rPr>
        <w:t>Rozvodná soustava</w:t>
      </w:r>
      <w:bookmarkEnd w:id="18"/>
      <w:bookmarkEnd w:id="19"/>
    </w:p>
    <w:p w14:paraId="46BE31E5" w14:textId="77777777" w:rsidR="00905292" w:rsidRPr="0069742B" w:rsidRDefault="00905292" w:rsidP="00905292">
      <w:pPr>
        <w:pStyle w:val="Zkladntextodsazen"/>
        <w:rPr>
          <w:rFonts w:ascii="Arial" w:hAnsi="Arial" w:cs="Arial"/>
          <w:sz w:val="22"/>
          <w:szCs w:val="22"/>
        </w:rPr>
      </w:pPr>
      <w:r w:rsidRPr="0069742B">
        <w:rPr>
          <w:rFonts w:ascii="Arial" w:hAnsi="Arial" w:cs="Arial"/>
          <w:sz w:val="22"/>
          <w:szCs w:val="22"/>
        </w:rPr>
        <w:t xml:space="preserve">rozvodná soustava:   </w:t>
      </w:r>
      <w:r w:rsidR="003F6813" w:rsidRPr="0069742B">
        <w:rPr>
          <w:rFonts w:ascii="Arial" w:hAnsi="Arial" w:cs="Arial"/>
          <w:sz w:val="22"/>
          <w:szCs w:val="22"/>
          <w:lang w:val="cs-CZ"/>
        </w:rPr>
        <w:t>1</w:t>
      </w:r>
      <w:r w:rsidRPr="0069742B">
        <w:rPr>
          <w:rFonts w:ascii="Arial" w:hAnsi="Arial" w:cs="Arial"/>
          <w:sz w:val="22"/>
          <w:szCs w:val="22"/>
        </w:rPr>
        <w:t>+N+PE, 230V AC, 50Hz, TN-C-S</w:t>
      </w:r>
    </w:p>
    <w:p w14:paraId="098CFCAE" w14:textId="77777777" w:rsidR="00905292" w:rsidRPr="007D79D3" w:rsidRDefault="00905292" w:rsidP="002E449C">
      <w:pPr>
        <w:pStyle w:val="Nadpis2"/>
        <w:rPr>
          <w:rFonts w:cs="Arial"/>
        </w:rPr>
      </w:pPr>
      <w:bookmarkStart w:id="20" w:name="_Toc282527927"/>
      <w:bookmarkStart w:id="21" w:name="_Toc168978089"/>
      <w:r w:rsidRPr="007D79D3">
        <w:rPr>
          <w:rFonts w:cs="Arial"/>
        </w:rPr>
        <w:t>Ochrana při poruše a ochrana základní</w:t>
      </w:r>
      <w:bookmarkEnd w:id="20"/>
      <w:bookmarkEnd w:id="21"/>
    </w:p>
    <w:p w14:paraId="00C65490" w14:textId="77777777" w:rsidR="00905292" w:rsidRPr="0069742B" w:rsidRDefault="00905292" w:rsidP="00905292">
      <w:pPr>
        <w:pStyle w:val="Zkladntextodsazen"/>
        <w:rPr>
          <w:rFonts w:ascii="Arial" w:hAnsi="Arial" w:cs="Arial"/>
          <w:sz w:val="22"/>
          <w:szCs w:val="22"/>
        </w:rPr>
      </w:pPr>
      <w:r w:rsidRPr="0069742B">
        <w:rPr>
          <w:rFonts w:ascii="Arial" w:hAnsi="Arial" w:cs="Arial"/>
          <w:sz w:val="22"/>
          <w:szCs w:val="22"/>
        </w:rPr>
        <w:t xml:space="preserve">Ve smyslu normy ČSN 33 2000-4-41 </w:t>
      </w:r>
      <w:proofErr w:type="spellStart"/>
      <w:r w:rsidRPr="0069742B">
        <w:rPr>
          <w:rFonts w:ascii="Arial" w:hAnsi="Arial" w:cs="Arial"/>
          <w:sz w:val="22"/>
          <w:szCs w:val="22"/>
        </w:rPr>
        <w:t>ed</w:t>
      </w:r>
      <w:proofErr w:type="spellEnd"/>
      <w:r w:rsidRPr="0069742B">
        <w:rPr>
          <w:rFonts w:ascii="Arial" w:hAnsi="Arial" w:cs="Arial"/>
          <w:sz w:val="22"/>
          <w:szCs w:val="22"/>
        </w:rPr>
        <w:t xml:space="preserve">. </w:t>
      </w:r>
      <w:r w:rsidR="008D3276" w:rsidRPr="0069742B">
        <w:rPr>
          <w:rFonts w:ascii="Arial" w:hAnsi="Arial" w:cs="Arial"/>
          <w:sz w:val="22"/>
          <w:szCs w:val="22"/>
          <w:lang w:val="cs-CZ"/>
        </w:rPr>
        <w:t>3</w:t>
      </w:r>
      <w:r w:rsidRPr="0069742B">
        <w:rPr>
          <w:rFonts w:ascii="Arial" w:hAnsi="Arial" w:cs="Arial"/>
          <w:sz w:val="22"/>
          <w:szCs w:val="22"/>
        </w:rPr>
        <w:t xml:space="preserve"> bude provedena ochrana při poruše:</w:t>
      </w:r>
    </w:p>
    <w:p w14:paraId="53A6D860" w14:textId="77777777" w:rsidR="00905292" w:rsidRPr="0069742B" w:rsidRDefault="00905292" w:rsidP="00DD459A">
      <w:pPr>
        <w:pStyle w:val="Seznamsodrkami2"/>
      </w:pPr>
      <w:r w:rsidRPr="0069742B">
        <w:t>Základní – samočinným odpojením vadné části od zdroje v síti TN</w:t>
      </w:r>
    </w:p>
    <w:p w14:paraId="42C7C054" w14:textId="77777777" w:rsidR="00905292" w:rsidRPr="0069742B" w:rsidRDefault="00905292" w:rsidP="00DD459A">
      <w:pPr>
        <w:pStyle w:val="Seznamsodrkami2"/>
      </w:pPr>
      <w:r w:rsidRPr="0069742B">
        <w:t>Zvýšená – ochranným pospojováním vodivých prvků s nejbližší vodivou konstrukcí, která je chráněna v provozním souboru silnoproudu</w:t>
      </w:r>
    </w:p>
    <w:p w14:paraId="042A3993" w14:textId="77777777" w:rsidR="00905292" w:rsidRPr="0069742B" w:rsidRDefault="00905292" w:rsidP="00DD459A">
      <w:pPr>
        <w:pStyle w:val="Seznamsodrkami2"/>
      </w:pPr>
      <w:r w:rsidRPr="0069742B">
        <w:t>Doplňková –</w:t>
      </w:r>
      <w:r w:rsidR="00236D06" w:rsidRPr="0069742B">
        <w:t xml:space="preserve"> </w:t>
      </w:r>
      <w:r w:rsidRPr="0069742B">
        <w:t>použitím proudových chráničů nebo doplňujícího ochranného pospojování</w:t>
      </w:r>
    </w:p>
    <w:p w14:paraId="62EF74D2" w14:textId="77777777" w:rsidR="00905292" w:rsidRPr="0069742B" w:rsidRDefault="00905292" w:rsidP="00905292">
      <w:pPr>
        <w:pStyle w:val="Zkladntext"/>
        <w:rPr>
          <w:rFonts w:cs="Arial"/>
          <w:szCs w:val="22"/>
        </w:rPr>
      </w:pPr>
    </w:p>
    <w:p w14:paraId="176193E1" w14:textId="77777777" w:rsidR="00905292" w:rsidRPr="0069742B" w:rsidRDefault="00905292" w:rsidP="00905292">
      <w:pPr>
        <w:pStyle w:val="Zkladntextodsazen"/>
        <w:rPr>
          <w:rFonts w:ascii="Arial" w:hAnsi="Arial" w:cs="Arial"/>
          <w:sz w:val="22"/>
          <w:szCs w:val="22"/>
        </w:rPr>
      </w:pPr>
      <w:r w:rsidRPr="0069742B">
        <w:rPr>
          <w:rFonts w:ascii="Arial" w:hAnsi="Arial" w:cs="Arial"/>
          <w:sz w:val="22"/>
          <w:szCs w:val="22"/>
        </w:rPr>
        <w:t xml:space="preserve">Ve  smyslu normy ČSN 33 2000-4-41 </w:t>
      </w:r>
      <w:proofErr w:type="spellStart"/>
      <w:r w:rsidRPr="0069742B">
        <w:rPr>
          <w:rFonts w:ascii="Arial" w:hAnsi="Arial" w:cs="Arial"/>
          <w:sz w:val="22"/>
          <w:szCs w:val="22"/>
        </w:rPr>
        <w:t>ed</w:t>
      </w:r>
      <w:proofErr w:type="spellEnd"/>
      <w:r w:rsidRPr="0069742B">
        <w:rPr>
          <w:rFonts w:ascii="Arial" w:hAnsi="Arial" w:cs="Arial"/>
          <w:sz w:val="22"/>
          <w:szCs w:val="22"/>
        </w:rPr>
        <w:t xml:space="preserve">. </w:t>
      </w:r>
      <w:r w:rsidR="008D3276" w:rsidRPr="0069742B">
        <w:rPr>
          <w:rFonts w:ascii="Arial" w:hAnsi="Arial" w:cs="Arial"/>
          <w:sz w:val="22"/>
          <w:szCs w:val="22"/>
          <w:lang w:val="cs-CZ"/>
        </w:rPr>
        <w:t>3</w:t>
      </w:r>
      <w:r w:rsidRPr="0069742B">
        <w:rPr>
          <w:rFonts w:ascii="Arial" w:hAnsi="Arial" w:cs="Arial"/>
          <w:sz w:val="22"/>
          <w:szCs w:val="22"/>
        </w:rPr>
        <w:t xml:space="preserve"> bude provedena ochrana základní:</w:t>
      </w:r>
    </w:p>
    <w:p w14:paraId="1572CE52" w14:textId="77777777" w:rsidR="00905292" w:rsidRPr="0069742B" w:rsidRDefault="00905292" w:rsidP="00DD459A">
      <w:pPr>
        <w:pStyle w:val="Seznamsodrkami2"/>
      </w:pPr>
      <w:r w:rsidRPr="0069742B">
        <w:t>Izolací živých částí</w:t>
      </w:r>
    </w:p>
    <w:p w14:paraId="7061E060" w14:textId="77777777" w:rsidR="00905292" w:rsidRPr="0069742B" w:rsidRDefault="00905292" w:rsidP="00DD459A">
      <w:pPr>
        <w:pStyle w:val="Seznamsodrkami2"/>
      </w:pPr>
      <w:r w:rsidRPr="0069742B">
        <w:t>Krytím nebo přepážkami</w:t>
      </w:r>
    </w:p>
    <w:p w14:paraId="75E9B2BD" w14:textId="77777777" w:rsidR="00905292" w:rsidRPr="0069742B" w:rsidRDefault="00905292" w:rsidP="00DD459A">
      <w:pPr>
        <w:pStyle w:val="Seznamsodrkami2"/>
      </w:pPr>
      <w:r w:rsidRPr="0069742B">
        <w:t>Zábranou a ochrannou polohou</w:t>
      </w:r>
    </w:p>
    <w:p w14:paraId="217B0435" w14:textId="77777777" w:rsidR="00236D06" w:rsidRPr="007D79D3" w:rsidRDefault="00236D06" w:rsidP="00DD459A">
      <w:pPr>
        <w:pStyle w:val="Seznamsodrkami2"/>
        <w:numPr>
          <w:ilvl w:val="0"/>
          <w:numId w:val="0"/>
        </w:numPr>
        <w:ind w:left="709"/>
      </w:pPr>
    </w:p>
    <w:p w14:paraId="075D2F5D" w14:textId="77777777" w:rsidR="00905292" w:rsidRPr="007D79D3" w:rsidRDefault="00905292" w:rsidP="002E449C">
      <w:pPr>
        <w:pStyle w:val="Nadpis1"/>
        <w:rPr>
          <w:rFonts w:cs="Arial"/>
        </w:rPr>
      </w:pPr>
      <w:bookmarkStart w:id="22" w:name="_Toc135151140"/>
      <w:bookmarkStart w:id="23" w:name="_Toc168978090"/>
      <w:r w:rsidRPr="007D79D3">
        <w:rPr>
          <w:rFonts w:cs="Arial"/>
        </w:rPr>
        <w:lastRenderedPageBreak/>
        <w:t>Předpisy a normy</w:t>
      </w:r>
      <w:bookmarkEnd w:id="22"/>
      <w:bookmarkEnd w:id="23"/>
    </w:p>
    <w:p w14:paraId="1CEEA88D" w14:textId="77777777" w:rsidR="00905292" w:rsidRPr="0069742B" w:rsidRDefault="00905292" w:rsidP="00905292">
      <w:pPr>
        <w:pStyle w:val="Zkladntextodsazen"/>
        <w:rPr>
          <w:rFonts w:ascii="Arial" w:hAnsi="Arial" w:cs="Arial"/>
          <w:sz w:val="22"/>
          <w:szCs w:val="22"/>
        </w:rPr>
      </w:pPr>
      <w:r w:rsidRPr="0069742B">
        <w:rPr>
          <w:rFonts w:ascii="Arial" w:hAnsi="Arial" w:cs="Arial"/>
          <w:sz w:val="22"/>
          <w:szCs w:val="22"/>
        </w:rPr>
        <w:t xml:space="preserve">Dokumentace a dodávka bude provedena podle platných zákonů, vyhlášek a podle předpisů ČSN platných v době zpracování. </w:t>
      </w:r>
    </w:p>
    <w:p w14:paraId="0AC4F1AF" w14:textId="77777777" w:rsidR="00905292" w:rsidRPr="007D79D3" w:rsidRDefault="00905292" w:rsidP="00905292">
      <w:pPr>
        <w:pStyle w:val="Zkladntextodsazen"/>
        <w:rPr>
          <w:rFonts w:ascii="Arial" w:hAnsi="Arial" w:cs="Arial"/>
        </w:rPr>
      </w:pPr>
    </w:p>
    <w:p w14:paraId="40786C7D" w14:textId="77777777" w:rsidR="00905292" w:rsidRPr="007D79D3" w:rsidRDefault="00905292" w:rsidP="00905292">
      <w:pPr>
        <w:pStyle w:val="Zkladntextodsazen"/>
        <w:outlineLvl w:val="0"/>
        <w:rPr>
          <w:rFonts w:ascii="Arial" w:hAnsi="Arial" w:cs="Arial"/>
          <w:b/>
        </w:rPr>
      </w:pPr>
      <w:r w:rsidRPr="007D79D3">
        <w:rPr>
          <w:rFonts w:ascii="Arial" w:hAnsi="Arial" w:cs="Arial"/>
          <w:b/>
        </w:rPr>
        <w:t>Nejdůležitější z nich uvádíme:</w:t>
      </w:r>
    </w:p>
    <w:p w14:paraId="66E6CDCD" w14:textId="77777777" w:rsidR="008D3276" w:rsidRPr="004729E8" w:rsidRDefault="008D3276" w:rsidP="00DD459A">
      <w:pPr>
        <w:pStyle w:val="Seznamsodrkami1"/>
        <w:numPr>
          <w:ilvl w:val="0"/>
          <w:numId w:val="12"/>
        </w:numPr>
      </w:pPr>
      <w:r w:rsidRPr="004729E8">
        <w:t>ČSN 33 0010/84 Elektric</w:t>
      </w:r>
      <w:r>
        <w:t>ká zařízení. Rozdělení a pojmy.</w:t>
      </w:r>
    </w:p>
    <w:p w14:paraId="3F721BDF" w14:textId="77777777" w:rsidR="008D3276" w:rsidRPr="004729E8" w:rsidRDefault="008D3276" w:rsidP="00DD459A">
      <w:pPr>
        <w:pStyle w:val="Seznamsodrkami1"/>
        <w:numPr>
          <w:ilvl w:val="0"/>
          <w:numId w:val="12"/>
        </w:numPr>
      </w:pPr>
      <w:r w:rsidRPr="004729E8">
        <w:t>ČSN 33 0120/01 Normalizovaná napětí IEC</w:t>
      </w:r>
      <w:r>
        <w:t>.</w:t>
      </w:r>
    </w:p>
    <w:p w14:paraId="17A41128" w14:textId="77777777" w:rsidR="008D3276" w:rsidRPr="004729E8" w:rsidRDefault="008D3276" w:rsidP="00DD459A">
      <w:pPr>
        <w:pStyle w:val="Seznamsodrkami1"/>
        <w:numPr>
          <w:ilvl w:val="0"/>
          <w:numId w:val="12"/>
        </w:numPr>
      </w:pPr>
      <w:r w:rsidRPr="004729E8">
        <w:t>ČSN 33 0165/92, Z3 3.08</w:t>
      </w:r>
      <w:r>
        <w:t>t</w:t>
      </w:r>
      <w:r w:rsidRPr="004729E8">
        <w:t xml:space="preserve"> Značení vodič</w:t>
      </w:r>
      <w:r>
        <w:t>ů barvami nebo číslicemi.</w:t>
      </w:r>
    </w:p>
    <w:p w14:paraId="0C32E887" w14:textId="77777777" w:rsidR="008D3276" w:rsidRPr="004729E8" w:rsidRDefault="008D3276" w:rsidP="00DD459A">
      <w:pPr>
        <w:pStyle w:val="Seznamsodrkami1"/>
        <w:numPr>
          <w:ilvl w:val="0"/>
          <w:numId w:val="12"/>
        </w:numPr>
      </w:pPr>
      <w:r w:rsidRPr="004729E8">
        <w:t>ČSN 33 1310/0</w:t>
      </w:r>
      <w:r>
        <w:t>9</w:t>
      </w:r>
      <w:r w:rsidRPr="004729E8">
        <w:t xml:space="preserve"> ed.2, Bezpečnostní předpisy pro el. zařízení určená pro užívání osobami bez </w:t>
      </w:r>
      <w:proofErr w:type="spellStart"/>
      <w:r w:rsidRPr="004729E8">
        <w:t>el.techn</w:t>
      </w:r>
      <w:proofErr w:type="spellEnd"/>
      <w:r w:rsidRPr="004729E8">
        <w:t>. kvalifikace</w:t>
      </w:r>
      <w:r>
        <w:t>.</w:t>
      </w:r>
    </w:p>
    <w:p w14:paraId="180F30FA" w14:textId="77777777" w:rsidR="008D3276" w:rsidRPr="004729E8" w:rsidRDefault="008D3276" w:rsidP="00DD459A">
      <w:pPr>
        <w:pStyle w:val="Seznamsodrkami1"/>
        <w:numPr>
          <w:ilvl w:val="0"/>
          <w:numId w:val="12"/>
        </w:numPr>
      </w:pPr>
      <w:r w:rsidRPr="004729E8">
        <w:t xml:space="preserve">ČSN 33 1500/91, Z4 </w:t>
      </w:r>
      <w:proofErr w:type="gramStart"/>
      <w:r w:rsidRPr="004729E8">
        <w:t>9.07</w:t>
      </w:r>
      <w:r>
        <w:t>t</w:t>
      </w:r>
      <w:r w:rsidRPr="004729E8">
        <w:t xml:space="preserve">  Revize</w:t>
      </w:r>
      <w:proofErr w:type="gramEnd"/>
      <w:r w:rsidRPr="004729E8">
        <w:t xml:space="preserve"> elektrických zařízení</w:t>
      </w:r>
      <w:r>
        <w:t>.</w:t>
      </w:r>
    </w:p>
    <w:p w14:paraId="19D6A790" w14:textId="77777777" w:rsidR="008D3276" w:rsidRPr="004729E8" w:rsidRDefault="008D3276" w:rsidP="00DD459A">
      <w:pPr>
        <w:pStyle w:val="Seznamsodrkami1"/>
        <w:numPr>
          <w:ilvl w:val="0"/>
          <w:numId w:val="12"/>
        </w:numPr>
      </w:pPr>
      <w:r w:rsidRPr="004729E8">
        <w:t xml:space="preserve">ČSN </w:t>
      </w:r>
      <w:r>
        <w:t>3</w:t>
      </w:r>
      <w:r w:rsidRPr="004729E8">
        <w:t>3 2000-1/0</w:t>
      </w:r>
      <w:r>
        <w:t>9</w:t>
      </w:r>
      <w:r w:rsidRPr="004729E8">
        <w:t xml:space="preserve"> ed.2</w:t>
      </w:r>
      <w:r>
        <w:t>,</w:t>
      </w:r>
      <w:r w:rsidRPr="004729E8">
        <w:t xml:space="preserve"> Elektrická </w:t>
      </w:r>
      <w:r>
        <w:t>instalace nízkého napětí</w:t>
      </w:r>
      <w:r w:rsidRPr="004729E8">
        <w:t xml:space="preserve"> - Část </w:t>
      </w:r>
      <w:proofErr w:type="gramStart"/>
      <w:r w:rsidRPr="004729E8">
        <w:t>1 :</w:t>
      </w:r>
      <w:proofErr w:type="gramEnd"/>
      <w:r w:rsidRPr="004729E8">
        <w:t xml:space="preserve"> </w:t>
      </w:r>
      <w:r>
        <w:t>Základní hlediska, stanovení základních charakteristik, definice.</w:t>
      </w:r>
    </w:p>
    <w:p w14:paraId="5AE6F064" w14:textId="77777777" w:rsidR="008D3276" w:rsidRPr="004729E8" w:rsidRDefault="008D3276" w:rsidP="00DD459A">
      <w:pPr>
        <w:pStyle w:val="Seznamsodrkami1"/>
        <w:numPr>
          <w:ilvl w:val="0"/>
          <w:numId w:val="12"/>
        </w:numPr>
      </w:pPr>
      <w:r w:rsidRPr="004729E8">
        <w:t>ČSN 33 2000-3/9</w:t>
      </w:r>
      <w:r>
        <w:t>5</w:t>
      </w:r>
      <w:r w:rsidRPr="004729E8">
        <w:t>, Z3 5.09</w:t>
      </w:r>
      <w:r>
        <w:t>t.</w:t>
      </w:r>
      <w:r w:rsidRPr="004729E8">
        <w:t xml:space="preserve">  Stanovení základních charakteristik</w:t>
      </w:r>
      <w:r>
        <w:t>.</w:t>
      </w:r>
    </w:p>
    <w:p w14:paraId="68A10531" w14:textId="77777777" w:rsidR="008D3276" w:rsidRDefault="008D3276" w:rsidP="00DD459A">
      <w:pPr>
        <w:pStyle w:val="Seznamsodrkami1"/>
        <w:numPr>
          <w:ilvl w:val="0"/>
          <w:numId w:val="12"/>
        </w:numPr>
      </w:pPr>
      <w:r w:rsidRPr="004729E8">
        <w:t>ČSN 33 2000-4-41</w:t>
      </w:r>
      <w:r>
        <w:t>/18</w:t>
      </w:r>
      <w:r w:rsidRPr="004729E8">
        <w:t xml:space="preserve"> </w:t>
      </w:r>
      <w:proofErr w:type="spellStart"/>
      <w:r w:rsidRPr="004729E8">
        <w:t>ed</w:t>
      </w:r>
      <w:proofErr w:type="spellEnd"/>
      <w:r w:rsidRPr="004729E8">
        <w:t xml:space="preserve">. </w:t>
      </w:r>
      <w:r>
        <w:t>3</w:t>
      </w:r>
      <w:r w:rsidRPr="004729E8">
        <w:t xml:space="preserve">, Ochrana </w:t>
      </w:r>
      <w:r>
        <w:t>před úrazem elektrickým proudem.</w:t>
      </w:r>
    </w:p>
    <w:p w14:paraId="045112FA" w14:textId="77777777" w:rsidR="008D3276" w:rsidRPr="004729E8" w:rsidRDefault="008D3276" w:rsidP="00DD459A">
      <w:pPr>
        <w:pStyle w:val="Seznamsodrkami1"/>
        <w:numPr>
          <w:ilvl w:val="0"/>
          <w:numId w:val="12"/>
        </w:numPr>
      </w:pPr>
      <w:r w:rsidRPr="004729E8">
        <w:t>ČSN 33 2000-4-46</w:t>
      </w:r>
      <w:r>
        <w:t>/17</w:t>
      </w:r>
      <w:r w:rsidRPr="004729E8">
        <w:t xml:space="preserve"> </w:t>
      </w:r>
      <w:proofErr w:type="spellStart"/>
      <w:r w:rsidRPr="004729E8">
        <w:t>ed</w:t>
      </w:r>
      <w:proofErr w:type="spellEnd"/>
      <w:r w:rsidRPr="004729E8">
        <w:t xml:space="preserve">. </w:t>
      </w:r>
      <w:r>
        <w:t>3</w:t>
      </w:r>
      <w:r w:rsidRPr="004729E8">
        <w:t>, Odpojování a spínání</w:t>
      </w:r>
      <w:r>
        <w:t>.</w:t>
      </w:r>
    </w:p>
    <w:p w14:paraId="3551C30F" w14:textId="77777777" w:rsidR="008D3276" w:rsidRPr="004729E8" w:rsidRDefault="008D3276" w:rsidP="00DD459A">
      <w:pPr>
        <w:pStyle w:val="Seznamsodrkami1"/>
        <w:numPr>
          <w:ilvl w:val="0"/>
          <w:numId w:val="12"/>
        </w:numPr>
      </w:pPr>
      <w:r w:rsidRPr="004729E8">
        <w:t>ČSN 33 2000-4-473/94, Z1 12.</w:t>
      </w:r>
      <w:proofErr w:type="gramStart"/>
      <w:r w:rsidRPr="004729E8">
        <w:t>95</w:t>
      </w:r>
      <w:r>
        <w:t>t</w:t>
      </w:r>
      <w:proofErr w:type="gramEnd"/>
      <w:r w:rsidRPr="004729E8">
        <w:t>, O1 7.07</w:t>
      </w:r>
      <w:r>
        <w:t>t,</w:t>
      </w:r>
      <w:r w:rsidRPr="004729E8">
        <w:t xml:space="preserve"> Opatření k ochraně proti nadproudům</w:t>
      </w:r>
      <w:r>
        <w:t>.</w:t>
      </w:r>
    </w:p>
    <w:p w14:paraId="1CB4DFCE" w14:textId="77777777" w:rsidR="008D3276" w:rsidRPr="004729E8" w:rsidRDefault="008D3276" w:rsidP="00DD459A">
      <w:pPr>
        <w:pStyle w:val="Seznamsodrkami1"/>
        <w:numPr>
          <w:ilvl w:val="0"/>
          <w:numId w:val="12"/>
        </w:numPr>
      </w:pPr>
      <w:r w:rsidRPr="004729E8">
        <w:t>ČSN 33 2000-5-51/</w:t>
      </w:r>
      <w:r>
        <w:t>1</w:t>
      </w:r>
      <w:r w:rsidRPr="004729E8">
        <w:t>0 ed.3</w:t>
      </w:r>
      <w:r>
        <w:t>,</w:t>
      </w:r>
      <w:r w:rsidRPr="004729E8">
        <w:t xml:space="preserve"> Výběr a stavba elektrických zařízení, všeobecné předpisy</w:t>
      </w:r>
      <w:r>
        <w:t>.</w:t>
      </w:r>
    </w:p>
    <w:p w14:paraId="61FAB501" w14:textId="77777777" w:rsidR="008D3276" w:rsidRPr="004729E8" w:rsidRDefault="008D3276" w:rsidP="00DD459A">
      <w:pPr>
        <w:pStyle w:val="Seznamsodrkami1"/>
        <w:numPr>
          <w:ilvl w:val="0"/>
          <w:numId w:val="12"/>
        </w:numPr>
      </w:pPr>
      <w:r w:rsidRPr="004729E8">
        <w:t>ČSN 33 2000-5-52/</w:t>
      </w:r>
      <w:r>
        <w:t>12</w:t>
      </w:r>
      <w:r w:rsidRPr="004729E8">
        <w:t xml:space="preserve"> </w:t>
      </w:r>
      <w:r>
        <w:t>ed.2</w:t>
      </w:r>
      <w:r w:rsidRPr="004729E8">
        <w:t xml:space="preserve">, Výběr </w:t>
      </w:r>
      <w:r>
        <w:t xml:space="preserve">a </w:t>
      </w:r>
      <w:r w:rsidRPr="004729E8">
        <w:t xml:space="preserve">stavba </w:t>
      </w:r>
      <w:r>
        <w:t>el. zařízení – Elektrická vedení.</w:t>
      </w:r>
    </w:p>
    <w:p w14:paraId="69FED907" w14:textId="77777777" w:rsidR="008D3276" w:rsidRDefault="008D3276" w:rsidP="00DD459A">
      <w:pPr>
        <w:pStyle w:val="Seznamsodrkami1"/>
        <w:numPr>
          <w:ilvl w:val="0"/>
          <w:numId w:val="12"/>
        </w:numPr>
      </w:pPr>
      <w:r w:rsidRPr="004729E8">
        <w:t>ČSN 33 2000-5-523/03 ed.2, Dovolené proudy v el. rozvodech</w:t>
      </w:r>
      <w:r>
        <w:t>.</w:t>
      </w:r>
    </w:p>
    <w:p w14:paraId="70D8D06F" w14:textId="77777777" w:rsidR="008D3276" w:rsidRPr="004729E8" w:rsidRDefault="008D3276" w:rsidP="00DD459A">
      <w:pPr>
        <w:pStyle w:val="Seznamsodrkami1"/>
        <w:numPr>
          <w:ilvl w:val="0"/>
          <w:numId w:val="12"/>
        </w:numPr>
      </w:pPr>
      <w:r w:rsidRPr="004729E8">
        <w:t>ČSN 33 2000-5-54/</w:t>
      </w:r>
      <w:r>
        <w:t>12</w:t>
      </w:r>
      <w:r w:rsidRPr="004729E8">
        <w:t xml:space="preserve"> ed.</w:t>
      </w:r>
      <w:r>
        <w:t>3,</w:t>
      </w:r>
      <w:r w:rsidRPr="004729E8">
        <w:t xml:space="preserve"> Uzemnění a ochranné vodiče</w:t>
      </w:r>
      <w:r>
        <w:t>.</w:t>
      </w:r>
    </w:p>
    <w:p w14:paraId="48C12BEF" w14:textId="77777777" w:rsidR="008D3276" w:rsidRDefault="008D3276" w:rsidP="00DD459A">
      <w:pPr>
        <w:pStyle w:val="Seznamsodrkami1"/>
        <w:numPr>
          <w:ilvl w:val="0"/>
          <w:numId w:val="12"/>
        </w:numPr>
      </w:pPr>
      <w:r w:rsidRPr="004729E8">
        <w:t>ČSN 33 3320/96, Z1 5.</w:t>
      </w:r>
      <w:proofErr w:type="gramStart"/>
      <w:r w:rsidRPr="004729E8">
        <w:t>97</w:t>
      </w:r>
      <w:r>
        <w:t>t</w:t>
      </w:r>
      <w:proofErr w:type="gramEnd"/>
      <w:r>
        <w:t>,</w:t>
      </w:r>
      <w:r w:rsidRPr="004729E8">
        <w:t xml:space="preserve"> Elektrické přípojky</w:t>
      </w:r>
      <w:r>
        <w:t>.</w:t>
      </w:r>
    </w:p>
    <w:p w14:paraId="35BF422C" w14:textId="77777777" w:rsidR="008D3276" w:rsidRDefault="008D3276" w:rsidP="00DD459A">
      <w:pPr>
        <w:pStyle w:val="Seznamsodrkami1"/>
        <w:numPr>
          <w:ilvl w:val="0"/>
          <w:numId w:val="12"/>
        </w:numPr>
      </w:pPr>
      <w:r w:rsidRPr="00880D8C">
        <w:t>ČSN EN 50173-1</w:t>
      </w:r>
      <w:r>
        <w:t>/12 ed.3,</w:t>
      </w:r>
      <w:r w:rsidRPr="00880D8C">
        <w:t xml:space="preserve"> Informační </w:t>
      </w:r>
      <w:proofErr w:type="gramStart"/>
      <w:r w:rsidRPr="00880D8C">
        <w:t>technologie - Univerzální</w:t>
      </w:r>
      <w:proofErr w:type="gramEnd"/>
      <w:r w:rsidRPr="00880D8C">
        <w:t xml:space="preserve"> kabelážní systémy - Část 1: Všeobecné požadavky</w:t>
      </w:r>
      <w:r>
        <w:t>.</w:t>
      </w:r>
    </w:p>
    <w:p w14:paraId="055A5D5E" w14:textId="77777777" w:rsidR="008D3276" w:rsidRDefault="008D3276" w:rsidP="00DD459A">
      <w:pPr>
        <w:pStyle w:val="Seznamsodrkami1"/>
        <w:numPr>
          <w:ilvl w:val="0"/>
          <w:numId w:val="12"/>
        </w:numPr>
      </w:pPr>
      <w:r w:rsidRPr="00880D8C">
        <w:t>ČSN EN 50174-1</w:t>
      </w:r>
      <w:r>
        <w:t>/10 ed.2,</w:t>
      </w:r>
      <w:r w:rsidRPr="00880D8C">
        <w:t xml:space="preserve"> Informační </w:t>
      </w:r>
      <w:proofErr w:type="gramStart"/>
      <w:r w:rsidRPr="00880D8C">
        <w:t>technika - Instalace</w:t>
      </w:r>
      <w:proofErr w:type="gramEnd"/>
      <w:r w:rsidRPr="00880D8C">
        <w:t xml:space="preserve"> kabelových rozvodů - Část 1: Specifikace a zabezpečení kvality</w:t>
      </w:r>
      <w:r>
        <w:t>.</w:t>
      </w:r>
    </w:p>
    <w:p w14:paraId="76BC8848" w14:textId="77777777" w:rsidR="008D3276" w:rsidRPr="00BE24DE" w:rsidRDefault="008D3276" w:rsidP="00DD459A">
      <w:pPr>
        <w:pStyle w:val="Seznamsodrkami1"/>
        <w:numPr>
          <w:ilvl w:val="0"/>
          <w:numId w:val="12"/>
        </w:numPr>
      </w:pPr>
      <w:r w:rsidRPr="00BE24DE">
        <w:t> </w:t>
      </w:r>
      <w:r w:rsidRPr="00880D8C">
        <w:t>ČSN EN 50174-2</w:t>
      </w:r>
      <w:r>
        <w:t>/10 ed.2,</w:t>
      </w:r>
      <w:r w:rsidRPr="00880D8C">
        <w:t xml:space="preserve"> Informační </w:t>
      </w:r>
      <w:proofErr w:type="gramStart"/>
      <w:r w:rsidRPr="00880D8C">
        <w:t>technika - Instalace</w:t>
      </w:r>
      <w:proofErr w:type="gramEnd"/>
      <w:r w:rsidRPr="00880D8C">
        <w:t xml:space="preserve"> kabelových rozvodů - Část 2: Plánování instalace a postupy instalace v</w:t>
      </w:r>
      <w:r>
        <w:t> </w:t>
      </w:r>
      <w:r w:rsidRPr="00880D8C">
        <w:t>budovách</w:t>
      </w:r>
      <w:r>
        <w:t>.</w:t>
      </w:r>
    </w:p>
    <w:p w14:paraId="39C527A5" w14:textId="77777777" w:rsidR="008D3276" w:rsidRPr="00880D8C" w:rsidRDefault="008D3276" w:rsidP="00DD459A">
      <w:pPr>
        <w:pStyle w:val="Seznamsodrkami1"/>
        <w:numPr>
          <w:ilvl w:val="0"/>
          <w:numId w:val="12"/>
        </w:numPr>
      </w:pPr>
      <w:r w:rsidRPr="00880D8C">
        <w:t>ČSN EN 50174-3</w:t>
      </w:r>
      <w:r>
        <w:t>/04,</w:t>
      </w:r>
      <w:r w:rsidRPr="00880D8C">
        <w:t xml:space="preserve"> Informační </w:t>
      </w:r>
      <w:proofErr w:type="gramStart"/>
      <w:r w:rsidRPr="00880D8C">
        <w:t>technologie - Kabelová</w:t>
      </w:r>
      <w:proofErr w:type="gramEnd"/>
      <w:r w:rsidRPr="00880D8C">
        <w:t xml:space="preserve"> vedení - Část 3: projektová příprava a výstavby vně budov</w:t>
      </w:r>
      <w:r>
        <w:t>.</w:t>
      </w:r>
    </w:p>
    <w:p w14:paraId="5B8EB796" w14:textId="77777777" w:rsidR="008D3276" w:rsidRPr="00BE24DE" w:rsidRDefault="008D3276" w:rsidP="00DD459A">
      <w:pPr>
        <w:pStyle w:val="Seznamsodrkami1"/>
        <w:numPr>
          <w:ilvl w:val="0"/>
          <w:numId w:val="12"/>
        </w:numPr>
      </w:pPr>
      <w:r w:rsidRPr="00880D8C">
        <w:t>ČSN EN 50310</w:t>
      </w:r>
      <w:r>
        <w:t>/11 ed.3,</w:t>
      </w:r>
      <w:r w:rsidRPr="00880D8C">
        <w:t xml:space="preserve"> Použití společné soustavy pospojování a zemnění v budovách vybavených zařízením informační </w:t>
      </w:r>
      <w:r>
        <w:t>technologie.</w:t>
      </w:r>
    </w:p>
    <w:p w14:paraId="0D25DCBF" w14:textId="77777777" w:rsidR="008D3276" w:rsidRPr="00BE24DE" w:rsidRDefault="008D3276" w:rsidP="00DD459A">
      <w:pPr>
        <w:pStyle w:val="Seznamsodrkami1"/>
        <w:numPr>
          <w:ilvl w:val="0"/>
          <w:numId w:val="12"/>
        </w:numPr>
      </w:pPr>
      <w:r w:rsidRPr="00880D8C">
        <w:t>ČSN EN 50346</w:t>
      </w:r>
      <w:r>
        <w:t>/03,</w:t>
      </w:r>
      <w:r w:rsidRPr="00880D8C">
        <w:t xml:space="preserve"> Informační </w:t>
      </w:r>
      <w:proofErr w:type="gramStart"/>
      <w:r w:rsidRPr="00880D8C">
        <w:t>technologie - Instalace</w:t>
      </w:r>
      <w:proofErr w:type="gramEnd"/>
      <w:r w:rsidRPr="00880D8C">
        <w:t xml:space="preserve"> kabelových rozvodů - Zkoušení instalovaných kabelových rozvodů</w:t>
      </w:r>
      <w:r>
        <w:t>.</w:t>
      </w:r>
    </w:p>
    <w:p w14:paraId="00924A68" w14:textId="77777777" w:rsidR="008D3276" w:rsidRPr="004729E8" w:rsidRDefault="008D3276" w:rsidP="00DD459A">
      <w:pPr>
        <w:pStyle w:val="Seznamsodrkami1"/>
        <w:numPr>
          <w:ilvl w:val="0"/>
          <w:numId w:val="12"/>
        </w:numPr>
      </w:pPr>
      <w:r w:rsidRPr="004729E8">
        <w:t xml:space="preserve">ČSN EN 60529/93, </w:t>
      </w:r>
      <w:proofErr w:type="spellStart"/>
      <w:r w:rsidRPr="004729E8">
        <w:t>zm</w:t>
      </w:r>
      <w:proofErr w:type="spellEnd"/>
      <w:r w:rsidRPr="004729E8">
        <w:t xml:space="preserve"> A1 4.01</w:t>
      </w:r>
      <w:r>
        <w:t>t</w:t>
      </w:r>
      <w:r w:rsidRPr="004729E8">
        <w:t xml:space="preserve"> Stupně ochrany krytí.</w:t>
      </w:r>
    </w:p>
    <w:p w14:paraId="073D220B" w14:textId="77777777" w:rsidR="008D3276" w:rsidRDefault="008D3276" w:rsidP="00DD459A">
      <w:pPr>
        <w:pStyle w:val="Seznamsodrkami1"/>
        <w:numPr>
          <w:ilvl w:val="0"/>
          <w:numId w:val="12"/>
        </w:numPr>
      </w:pPr>
      <w:r w:rsidRPr="004729E8">
        <w:t>ČSN EN 61140 ed.2,</w:t>
      </w:r>
      <w:r>
        <w:t xml:space="preserve"> </w:t>
      </w:r>
      <w:proofErr w:type="spellStart"/>
      <w:r>
        <w:t>zm</w:t>
      </w:r>
      <w:proofErr w:type="spellEnd"/>
      <w:r>
        <w:t>. A1 5.07t</w:t>
      </w:r>
      <w:r w:rsidRPr="004729E8">
        <w:t xml:space="preserve"> Ochrana před úrazem elektrickým </w:t>
      </w:r>
      <w:proofErr w:type="gramStart"/>
      <w:r w:rsidRPr="004729E8">
        <w:t>proudem - Společná</w:t>
      </w:r>
      <w:proofErr w:type="gramEnd"/>
      <w:r w:rsidRPr="004729E8">
        <w:t xml:space="preserve"> hlediska pro instalaci a zařízení</w:t>
      </w:r>
      <w:r>
        <w:t>.</w:t>
      </w:r>
    </w:p>
    <w:p w14:paraId="4F4FC48E" w14:textId="77777777" w:rsidR="008D3276" w:rsidRDefault="008D3276" w:rsidP="00DD459A">
      <w:pPr>
        <w:pStyle w:val="Seznamsodrkami1"/>
        <w:numPr>
          <w:ilvl w:val="0"/>
          <w:numId w:val="12"/>
        </w:numPr>
      </w:pPr>
      <w:r w:rsidRPr="004729E8">
        <w:t xml:space="preserve">ČSN </w:t>
      </w:r>
      <w:r>
        <w:t>EN 62305/11 ed.2</w:t>
      </w:r>
      <w:r w:rsidRPr="004729E8">
        <w:t xml:space="preserve">, </w:t>
      </w:r>
      <w:r>
        <w:t>O</w:t>
      </w:r>
      <w:r w:rsidRPr="004729E8">
        <w:t>chran</w:t>
      </w:r>
      <w:r>
        <w:t>a</w:t>
      </w:r>
      <w:r w:rsidRPr="004729E8">
        <w:t xml:space="preserve"> před bleskem</w:t>
      </w:r>
      <w:r>
        <w:t xml:space="preserve"> – Část 1: Obecné principy.</w:t>
      </w:r>
    </w:p>
    <w:p w14:paraId="423468A5" w14:textId="77777777" w:rsidR="008D3276" w:rsidRDefault="008D3276" w:rsidP="00DD459A">
      <w:pPr>
        <w:pStyle w:val="Seznamsodrkami1"/>
        <w:numPr>
          <w:ilvl w:val="0"/>
          <w:numId w:val="12"/>
        </w:numPr>
      </w:pPr>
      <w:r w:rsidRPr="00880D8C">
        <w:lastRenderedPageBreak/>
        <w:t>ČSN ISO 3864</w:t>
      </w:r>
      <w:r>
        <w:t>/95,</w:t>
      </w:r>
      <w:r w:rsidRPr="00880D8C">
        <w:t xml:space="preserve"> Bezpečnostní barvy a bezpečnostní značky</w:t>
      </w:r>
      <w:r>
        <w:t>.</w:t>
      </w:r>
    </w:p>
    <w:p w14:paraId="6F9F570F" w14:textId="77777777" w:rsidR="008D3276" w:rsidRPr="00880D8C" w:rsidRDefault="008D3276" w:rsidP="00DD459A">
      <w:pPr>
        <w:pStyle w:val="Seznamsodrkami1"/>
        <w:numPr>
          <w:ilvl w:val="0"/>
          <w:numId w:val="12"/>
        </w:numPr>
      </w:pPr>
      <w:r>
        <w:t>ČSN EN ISO 16484-5, Automatizační a řídící systémy budov – Část 5: Datový komunikační protokol</w:t>
      </w:r>
    </w:p>
    <w:p w14:paraId="4EDBC17A" w14:textId="77777777" w:rsidR="00236D06" w:rsidRPr="007D79D3" w:rsidRDefault="00236D06" w:rsidP="00DD459A">
      <w:pPr>
        <w:pStyle w:val="Seznamsodrkami2"/>
        <w:numPr>
          <w:ilvl w:val="0"/>
          <w:numId w:val="0"/>
        </w:numPr>
        <w:ind w:left="709"/>
      </w:pPr>
    </w:p>
    <w:p w14:paraId="5F9A35DE" w14:textId="77777777" w:rsidR="00905292" w:rsidRPr="007D79D3" w:rsidRDefault="00905292" w:rsidP="002E449C">
      <w:pPr>
        <w:pStyle w:val="Nadpis1"/>
        <w:rPr>
          <w:rFonts w:cs="Arial"/>
        </w:rPr>
      </w:pPr>
      <w:bookmarkStart w:id="24" w:name="_Toc168978091"/>
      <w:r w:rsidRPr="007D79D3">
        <w:rPr>
          <w:rFonts w:cs="Arial"/>
        </w:rPr>
        <w:t>Technický popis projektovaného zařízení</w:t>
      </w:r>
      <w:bookmarkEnd w:id="14"/>
      <w:bookmarkEnd w:id="24"/>
    </w:p>
    <w:p w14:paraId="3A11699A" w14:textId="77777777" w:rsidR="00905292" w:rsidRPr="007D79D3" w:rsidRDefault="00905292" w:rsidP="002E449C">
      <w:pPr>
        <w:pStyle w:val="Nadpis2"/>
        <w:rPr>
          <w:rFonts w:cs="Arial"/>
        </w:rPr>
      </w:pPr>
      <w:bookmarkStart w:id="25" w:name="_Toc39292844"/>
      <w:bookmarkStart w:id="26" w:name="_Toc54073991"/>
      <w:bookmarkStart w:id="27" w:name="_Toc168978092"/>
      <w:r w:rsidRPr="007D79D3">
        <w:rPr>
          <w:rFonts w:cs="Arial"/>
        </w:rPr>
        <w:t>Koncepce centrálního monitorovacího systému</w:t>
      </w:r>
      <w:bookmarkEnd w:id="25"/>
      <w:bookmarkEnd w:id="26"/>
      <w:bookmarkEnd w:id="27"/>
    </w:p>
    <w:p w14:paraId="490D1E9F" w14:textId="77777777" w:rsidR="00905292" w:rsidRDefault="00905292" w:rsidP="00EA69BF">
      <w:pPr>
        <w:pStyle w:val="Zkladntextodsazen"/>
        <w:jc w:val="both"/>
        <w:rPr>
          <w:rFonts w:ascii="Arial" w:hAnsi="Arial" w:cs="Arial"/>
          <w:sz w:val="22"/>
          <w:szCs w:val="22"/>
        </w:rPr>
      </w:pPr>
      <w:r w:rsidRPr="007D79D3">
        <w:rPr>
          <w:rFonts w:ascii="Arial" w:hAnsi="Arial" w:cs="Arial"/>
          <w:sz w:val="22"/>
          <w:szCs w:val="22"/>
        </w:rPr>
        <w:t xml:space="preserve">Navržený centrální monitorovací systém splňuje požadavky pro komplexní jednotné řízení </w:t>
      </w:r>
      <w:r w:rsidR="00BF1839">
        <w:rPr>
          <w:rFonts w:ascii="Arial" w:hAnsi="Arial" w:cs="Arial"/>
          <w:sz w:val="22"/>
          <w:szCs w:val="22"/>
          <w:lang w:val="cs-CZ"/>
        </w:rPr>
        <w:t xml:space="preserve">řešené </w:t>
      </w:r>
      <w:r w:rsidRPr="007D79D3">
        <w:rPr>
          <w:rFonts w:ascii="Arial" w:hAnsi="Arial" w:cs="Arial"/>
          <w:sz w:val="22"/>
          <w:szCs w:val="22"/>
        </w:rPr>
        <w:t>budov</w:t>
      </w:r>
      <w:r w:rsidR="00BF1839">
        <w:rPr>
          <w:rFonts w:ascii="Arial" w:hAnsi="Arial" w:cs="Arial"/>
          <w:sz w:val="22"/>
          <w:szCs w:val="22"/>
          <w:lang w:val="cs-CZ"/>
        </w:rPr>
        <w:t>y</w:t>
      </w:r>
      <w:r w:rsidRPr="007D79D3">
        <w:rPr>
          <w:rFonts w:ascii="Arial" w:hAnsi="Arial" w:cs="Arial"/>
          <w:sz w:val="22"/>
          <w:szCs w:val="22"/>
        </w:rPr>
        <w:t>. Bude zajišťovat centrální jednotnou správu, sběr informací, dat a údajů všech důležitých zařízení a vybavení budovy s možností následného zásahu a s možností dalšího rozšíření dle potřeb uživatele.</w:t>
      </w:r>
    </w:p>
    <w:p w14:paraId="175CA643" w14:textId="77777777" w:rsidR="00BF1839" w:rsidRPr="007D79D3" w:rsidRDefault="00BF1839" w:rsidP="00EA69BF">
      <w:pPr>
        <w:pStyle w:val="Zkladntextodsazen"/>
        <w:jc w:val="both"/>
        <w:rPr>
          <w:rFonts w:ascii="Arial" w:hAnsi="Arial" w:cs="Arial"/>
          <w:sz w:val="22"/>
          <w:szCs w:val="22"/>
        </w:rPr>
      </w:pPr>
    </w:p>
    <w:p w14:paraId="58630C6A" w14:textId="77777777" w:rsidR="00905292" w:rsidRPr="007D79D3" w:rsidRDefault="00905292" w:rsidP="00905292">
      <w:pPr>
        <w:pStyle w:val="Zkladntextodsazen"/>
        <w:rPr>
          <w:rFonts w:ascii="Arial" w:hAnsi="Arial" w:cs="Arial"/>
          <w:szCs w:val="22"/>
          <w:u w:val="single"/>
        </w:rPr>
      </w:pPr>
      <w:r w:rsidRPr="007D79D3">
        <w:rPr>
          <w:rFonts w:ascii="Arial" w:hAnsi="Arial" w:cs="Arial"/>
          <w:szCs w:val="22"/>
          <w:u w:val="single"/>
        </w:rPr>
        <w:t>Základní vlastnosti systému BMS</w:t>
      </w:r>
      <w:r w:rsidR="00BF1839">
        <w:rPr>
          <w:rFonts w:ascii="Arial" w:hAnsi="Arial" w:cs="Arial"/>
          <w:szCs w:val="22"/>
          <w:u w:val="single"/>
          <w:lang w:val="cs-CZ"/>
        </w:rPr>
        <w:t xml:space="preserve"> </w:t>
      </w:r>
      <w:r w:rsidRPr="007D79D3">
        <w:rPr>
          <w:rFonts w:ascii="Arial" w:hAnsi="Arial" w:cs="Arial"/>
          <w:szCs w:val="22"/>
          <w:u w:val="single"/>
        </w:rPr>
        <w:t>:</w:t>
      </w:r>
    </w:p>
    <w:p w14:paraId="6AE02190" w14:textId="77777777" w:rsidR="00F5199B" w:rsidRPr="007D79D3" w:rsidRDefault="00F5199B" w:rsidP="00DD459A">
      <w:pPr>
        <w:pStyle w:val="Seznamsodrkami2"/>
      </w:pPr>
      <w:r w:rsidRPr="007D79D3">
        <w:t>Integrace všech informací do jednotného monitorovacího a ovládacího systému s jednotným prostředím pro všechny zadané zařízení vybavení budov, s jednotnou správou přístupových práv, dat, arch</w:t>
      </w:r>
      <w:r w:rsidR="00BF1839">
        <w:t>i</w:t>
      </w:r>
      <w:r w:rsidRPr="007D79D3">
        <w:t>vních údajů a alarmových hlášení</w:t>
      </w:r>
    </w:p>
    <w:p w14:paraId="33747019" w14:textId="77777777" w:rsidR="00F5199B" w:rsidRPr="007D79D3" w:rsidRDefault="00F5199B" w:rsidP="00DD459A">
      <w:pPr>
        <w:pStyle w:val="Seznamsodrkami2"/>
      </w:pPr>
      <w:r w:rsidRPr="007D79D3">
        <w:t>Pracoviště serveru vybavené hardwarem a softwarem pro centrální stanici monitorovacího systému včetně záznamu všech dat</w:t>
      </w:r>
    </w:p>
    <w:p w14:paraId="14FD4062" w14:textId="77777777" w:rsidR="00F5199B" w:rsidRPr="007D79D3" w:rsidRDefault="00F5199B" w:rsidP="00DD459A">
      <w:pPr>
        <w:pStyle w:val="Seznamsodrkami2"/>
      </w:pPr>
      <w:r w:rsidRPr="007D79D3">
        <w:t>Další pracoviště volně spustitelné na určených počítačích (uvnitř i mimo tento objekt) s plnohodnotným přístupem a správou dat a hlášení</w:t>
      </w:r>
    </w:p>
    <w:p w14:paraId="529BA626" w14:textId="77777777" w:rsidR="00F5199B" w:rsidRPr="007D79D3" w:rsidRDefault="00F5199B" w:rsidP="00DD459A">
      <w:pPr>
        <w:pStyle w:val="Seznamsodrkami2"/>
      </w:pPr>
      <w:r w:rsidRPr="007D79D3">
        <w:t>Rozšiřitelnost – možnost postupného rozšiřování na další zařízení a objekty s možností propojení s dalšími dispečerskými pracovišti po síti LAN/WAN pro vytvoření komplexního řešení integrovaného dispečerského systému</w:t>
      </w:r>
    </w:p>
    <w:p w14:paraId="3841E2A3" w14:textId="77777777" w:rsidR="00F5199B" w:rsidRPr="007D79D3" w:rsidRDefault="00F5199B" w:rsidP="00DD459A">
      <w:pPr>
        <w:pStyle w:val="Seznamsodrkami2"/>
      </w:pPr>
      <w:r w:rsidRPr="007D79D3">
        <w:t>Variabilnost – možnost postupného rozšiřování o další komponenty systému</w:t>
      </w:r>
    </w:p>
    <w:p w14:paraId="52A05118" w14:textId="77777777" w:rsidR="00F5199B" w:rsidRPr="007D79D3" w:rsidRDefault="00F5199B" w:rsidP="00DD459A">
      <w:pPr>
        <w:pStyle w:val="Seznamsodrkami2"/>
      </w:pPr>
      <w:r w:rsidRPr="007D79D3">
        <w:t>Otevřenost – otevřený systém – bude obsahovat technologie pro připojení zařízení na principech otevřených standardů. Základním komunikačním rozhraním s distribuovanými periferními prvky v areálu bud</w:t>
      </w:r>
      <w:r w:rsidR="003F6813">
        <w:t>ou</w:t>
      </w:r>
      <w:r w:rsidRPr="007D79D3">
        <w:t xml:space="preserve"> otevřen</w:t>
      </w:r>
      <w:r w:rsidR="003F6813">
        <w:t>é</w:t>
      </w:r>
      <w:r w:rsidRPr="007D79D3">
        <w:t xml:space="preserve"> sběrnice </w:t>
      </w:r>
      <w:r w:rsidR="001B0413">
        <w:t>BACnet</w:t>
      </w:r>
      <w:r w:rsidR="006076AA">
        <w:t xml:space="preserve"> a</w:t>
      </w:r>
      <w:r w:rsidR="003F6813">
        <w:t xml:space="preserve"> Modbus</w:t>
      </w:r>
      <w:r w:rsidRPr="007D79D3">
        <w:t xml:space="preserve">. Dalšími otevřenými protokoly pro komunikaci se zařízením jiných výrobců mohou být otevřené protokoly jako je M-bus </w:t>
      </w:r>
      <w:r w:rsidR="006076AA">
        <w:t xml:space="preserve">a </w:t>
      </w:r>
      <w:r w:rsidRPr="007D79D3">
        <w:t>OPC.</w:t>
      </w:r>
    </w:p>
    <w:p w14:paraId="6B53E34D" w14:textId="77777777" w:rsidR="00F5199B" w:rsidRPr="007D79D3" w:rsidRDefault="00F5199B" w:rsidP="00F5199B">
      <w:pPr>
        <w:pStyle w:val="Zkladntext"/>
        <w:rPr>
          <w:rFonts w:cs="Arial"/>
          <w:szCs w:val="22"/>
        </w:rPr>
      </w:pPr>
    </w:p>
    <w:p w14:paraId="0C43FC29" w14:textId="77777777" w:rsidR="00F5199B" w:rsidRPr="007D79D3" w:rsidRDefault="00F5199B" w:rsidP="00F5199B">
      <w:pPr>
        <w:pStyle w:val="Zkladntextodsazen"/>
        <w:rPr>
          <w:rFonts w:ascii="Arial" w:hAnsi="Arial" w:cs="Arial"/>
          <w:szCs w:val="22"/>
          <w:u w:val="single"/>
        </w:rPr>
      </w:pPr>
      <w:r w:rsidRPr="007D79D3">
        <w:rPr>
          <w:rFonts w:ascii="Arial" w:hAnsi="Arial" w:cs="Arial"/>
          <w:szCs w:val="22"/>
          <w:u w:val="single"/>
        </w:rPr>
        <w:t>Další vlastnosti systému BMS</w:t>
      </w:r>
      <w:r w:rsidR="00BF1839">
        <w:rPr>
          <w:rFonts w:ascii="Arial" w:hAnsi="Arial" w:cs="Arial"/>
          <w:szCs w:val="22"/>
          <w:u w:val="single"/>
          <w:lang w:val="cs-CZ"/>
        </w:rPr>
        <w:t xml:space="preserve"> </w:t>
      </w:r>
      <w:r w:rsidRPr="007D79D3">
        <w:rPr>
          <w:rFonts w:ascii="Arial" w:hAnsi="Arial" w:cs="Arial"/>
          <w:szCs w:val="22"/>
          <w:u w:val="single"/>
        </w:rPr>
        <w:t>:</w:t>
      </w:r>
    </w:p>
    <w:p w14:paraId="272D55B0" w14:textId="77777777" w:rsidR="00F5199B" w:rsidRPr="007D79D3" w:rsidRDefault="00F5199B" w:rsidP="00DD459A">
      <w:pPr>
        <w:pStyle w:val="Seznamsodrkami2"/>
      </w:pPr>
      <w:r w:rsidRPr="007D79D3">
        <w:t>Centralizovaná správa dat a provozních parametrů systému – zajištění plné provozuschopnosti a spolehlivosti systému, jednoduchého ovládání, zálohování, centrální správy databáze. Na vzdálených pracovištích budou pouze klientská pracoviště, lokální řídicí systémy a převodníky dat</w:t>
      </w:r>
    </w:p>
    <w:p w14:paraId="113CFB89" w14:textId="77777777" w:rsidR="00F5199B" w:rsidRPr="007D79D3" w:rsidRDefault="00F5199B" w:rsidP="00DD459A">
      <w:pPr>
        <w:pStyle w:val="Seznamsodrkami2"/>
      </w:pPr>
      <w:r w:rsidRPr="007D79D3">
        <w:t>Architektura Klient/Server, vysoce stabilní a odolná konfigurace, distribuovaná serverová architektura</w:t>
      </w:r>
    </w:p>
    <w:p w14:paraId="6B8A6BE4" w14:textId="77777777" w:rsidR="00F5199B" w:rsidRPr="007D79D3" w:rsidRDefault="00F5199B" w:rsidP="00DD459A">
      <w:pPr>
        <w:pStyle w:val="Seznamsodrkami2"/>
      </w:pPr>
      <w:r w:rsidRPr="007D79D3">
        <w:t>Vysoká spolehlivost systému – spolehlivost daná standardním a dlouhodobě odzkoušeným systémem s certifikáty ISO</w:t>
      </w:r>
    </w:p>
    <w:p w14:paraId="385A01B7" w14:textId="77777777" w:rsidR="00F5199B" w:rsidRPr="007D79D3" w:rsidRDefault="00F5199B" w:rsidP="00DD459A">
      <w:pPr>
        <w:pStyle w:val="Seznamsodrkami2"/>
      </w:pPr>
      <w:r w:rsidRPr="007D79D3">
        <w:t xml:space="preserve">Otevřenost systému s možností připojení dalších zařízení i jiných výrobců </w:t>
      </w:r>
    </w:p>
    <w:p w14:paraId="700094EE" w14:textId="77777777" w:rsidR="00F5199B" w:rsidRPr="007D79D3" w:rsidRDefault="00F5199B" w:rsidP="00DD459A">
      <w:pPr>
        <w:pStyle w:val="Seznamsodrkami2"/>
      </w:pPr>
      <w:r w:rsidRPr="007D79D3">
        <w:t>Snadná obsluha ve stylu “web” obrazovek</w:t>
      </w:r>
    </w:p>
    <w:p w14:paraId="615E6B4A" w14:textId="77777777" w:rsidR="00F5199B" w:rsidRPr="007D79D3" w:rsidRDefault="00F5199B" w:rsidP="00DD459A">
      <w:pPr>
        <w:pStyle w:val="Seznamsodrkami2"/>
      </w:pPr>
      <w:r w:rsidRPr="007D79D3">
        <w:lastRenderedPageBreak/>
        <w:t>Uživatelsky “příjemná” grafika</w:t>
      </w:r>
    </w:p>
    <w:p w14:paraId="7E46E765" w14:textId="77777777" w:rsidR="00F5199B" w:rsidRPr="007D79D3" w:rsidRDefault="00F5199B" w:rsidP="00DD459A">
      <w:pPr>
        <w:pStyle w:val="Seznamsodrkami2"/>
      </w:pPr>
      <w:r w:rsidRPr="007D79D3">
        <w:t>“Živé” video a animovaná podpora</w:t>
      </w:r>
    </w:p>
    <w:p w14:paraId="01281504" w14:textId="77777777" w:rsidR="00F5199B" w:rsidRPr="007D79D3" w:rsidRDefault="00F5199B" w:rsidP="00DD459A">
      <w:pPr>
        <w:pStyle w:val="Seznamsodrkami2"/>
      </w:pPr>
      <w:r w:rsidRPr="007D79D3">
        <w:t>Práce s daty</w:t>
      </w:r>
    </w:p>
    <w:p w14:paraId="79BAEFB9" w14:textId="77777777" w:rsidR="00F5199B" w:rsidRPr="007D79D3" w:rsidRDefault="00F5199B" w:rsidP="00DD459A">
      <w:pPr>
        <w:pStyle w:val="Seznamsodrkami2"/>
      </w:pPr>
      <w:r w:rsidRPr="007D79D3">
        <w:t>Historie a trendy</w:t>
      </w:r>
    </w:p>
    <w:p w14:paraId="138B9208" w14:textId="77777777" w:rsidR="00F5199B" w:rsidRPr="007D79D3" w:rsidRDefault="00F5199B" w:rsidP="00DD459A">
      <w:pPr>
        <w:pStyle w:val="Seznamsodrkami2"/>
      </w:pPr>
      <w:r w:rsidRPr="007D79D3">
        <w:t>Sběr a archivace událostí</w:t>
      </w:r>
    </w:p>
    <w:p w14:paraId="6C6E0BA7" w14:textId="77777777" w:rsidR="00F5199B" w:rsidRPr="007D79D3" w:rsidRDefault="00F5199B" w:rsidP="00DD459A">
      <w:pPr>
        <w:pStyle w:val="Seznamsodrkami2"/>
      </w:pPr>
      <w:r w:rsidRPr="007D79D3">
        <w:t>Připravené a flexibilní reporty</w:t>
      </w:r>
    </w:p>
    <w:p w14:paraId="54C20233" w14:textId="77777777" w:rsidR="00F5199B" w:rsidRPr="007D79D3" w:rsidRDefault="00F5199B" w:rsidP="00DD459A">
      <w:pPr>
        <w:pStyle w:val="Seznamsodrkami2"/>
      </w:pPr>
      <w:r w:rsidRPr="007D79D3">
        <w:t>Ovládání alarmů</w:t>
      </w:r>
    </w:p>
    <w:p w14:paraId="31DB342C" w14:textId="77777777" w:rsidR="00905292" w:rsidRDefault="00F5199B" w:rsidP="00DD459A">
      <w:pPr>
        <w:pStyle w:val="Seznamsodrkami2"/>
      </w:pPr>
      <w:r w:rsidRPr="007D79D3">
        <w:t>Celkové zajištění investice, tj. zaručení dlouhodobé funkčnosti, spolehlivosti záručního a pozáručního servisu</w:t>
      </w:r>
    </w:p>
    <w:p w14:paraId="416D4710" w14:textId="77777777" w:rsidR="00F5199B" w:rsidRPr="007D79D3" w:rsidRDefault="00F5199B" w:rsidP="00F5199B">
      <w:pPr>
        <w:pStyle w:val="Seznamsodrkami"/>
        <w:numPr>
          <w:ilvl w:val="0"/>
          <w:numId w:val="0"/>
        </w:numPr>
        <w:ind w:left="720"/>
      </w:pPr>
    </w:p>
    <w:p w14:paraId="184C0ACE" w14:textId="77777777" w:rsidR="00905292" w:rsidRPr="007D79D3" w:rsidRDefault="00905292" w:rsidP="00905292">
      <w:pPr>
        <w:pStyle w:val="Zkladntextodsazen"/>
        <w:rPr>
          <w:rFonts w:ascii="Arial" w:hAnsi="Arial" w:cs="Arial"/>
          <w:szCs w:val="22"/>
          <w:u w:val="single"/>
        </w:rPr>
      </w:pPr>
      <w:r w:rsidRPr="007D79D3">
        <w:rPr>
          <w:rFonts w:ascii="Arial" w:hAnsi="Arial" w:cs="Arial"/>
          <w:szCs w:val="22"/>
          <w:u w:val="single"/>
        </w:rPr>
        <w:t>Požadované vlastnosti kamerového systému:</w:t>
      </w:r>
    </w:p>
    <w:p w14:paraId="38473A15" w14:textId="77777777" w:rsidR="00905292" w:rsidRPr="007D79D3" w:rsidRDefault="00905292" w:rsidP="00DD459A">
      <w:pPr>
        <w:pStyle w:val="Seznamsodrkami2"/>
      </w:pPr>
      <w:r w:rsidRPr="007D79D3">
        <w:t xml:space="preserve">Přenos digitalizované vizuální informace prostřednictvím strukturované kabeláže </w:t>
      </w:r>
    </w:p>
    <w:p w14:paraId="1F8C08C7" w14:textId="77777777" w:rsidR="004F11D7" w:rsidRDefault="004F11D7" w:rsidP="00DD459A">
      <w:pPr>
        <w:pStyle w:val="Seznamsodrkami2"/>
      </w:pPr>
      <w:r w:rsidRPr="004F11D7">
        <w:t xml:space="preserve">Záznamy </w:t>
      </w:r>
      <w:r w:rsidR="00BF1839">
        <w:t xml:space="preserve">budou zaznamenávány na lokální </w:t>
      </w:r>
      <w:r w:rsidRPr="004F11D7">
        <w:t>server</w:t>
      </w:r>
      <w:r w:rsidR="00BF1839">
        <w:t>,</w:t>
      </w:r>
      <w:r w:rsidRPr="004F11D7">
        <w:t xml:space="preserve"> </w:t>
      </w:r>
      <w:r w:rsidR="00BF1839">
        <w:t>s možností</w:t>
      </w:r>
      <w:r w:rsidRPr="004F11D7">
        <w:t xml:space="preserve"> p</w:t>
      </w:r>
      <w:r w:rsidR="007A0917">
        <w:t>řeposlán</w:t>
      </w:r>
      <w:r w:rsidR="00BF1839">
        <w:t>í</w:t>
      </w:r>
      <w:r w:rsidR="007A0917">
        <w:t xml:space="preserve"> a ul</w:t>
      </w:r>
      <w:r w:rsidR="00BF1839">
        <w:t>ožení</w:t>
      </w:r>
      <w:r w:rsidR="007A0917">
        <w:t xml:space="preserve"> na </w:t>
      </w:r>
      <w:r w:rsidRPr="004F11D7">
        <w:t xml:space="preserve">vzdálený </w:t>
      </w:r>
      <w:r w:rsidR="008D3276">
        <w:t>kamerový</w:t>
      </w:r>
      <w:r w:rsidRPr="004F11D7">
        <w:t xml:space="preserve"> server v ZZS </w:t>
      </w:r>
      <w:r w:rsidR="0069742B">
        <w:t xml:space="preserve">Brně </w:t>
      </w:r>
      <w:r w:rsidRPr="004F11D7">
        <w:t>Bohunicích, s dostatečnou paměťovou kapacitou.</w:t>
      </w:r>
    </w:p>
    <w:p w14:paraId="5A398944" w14:textId="77777777" w:rsidR="00905292" w:rsidRPr="007D79D3" w:rsidRDefault="00905292" w:rsidP="00DD459A">
      <w:pPr>
        <w:pStyle w:val="Seznamsodrkami2"/>
      </w:pPr>
      <w:r w:rsidRPr="007D79D3">
        <w:t>Software s pohodlným vyhledáváním a přehráváním vybraných časových intervalů a efektivní redukci (kompresi) zaznamenané informace při nezměněné scéně</w:t>
      </w:r>
      <w:r w:rsidR="00BF1839">
        <w:t>.</w:t>
      </w:r>
    </w:p>
    <w:p w14:paraId="6C53E0C6" w14:textId="77777777" w:rsidR="00905292" w:rsidRDefault="00905292" w:rsidP="00DD459A">
      <w:pPr>
        <w:pStyle w:val="Seznamsodrkami2"/>
      </w:pPr>
      <w:r w:rsidRPr="007D79D3">
        <w:t>Snadná rozlišitelnost systému podle rostoucích nároků (rozšíření počtu lokalit, zvýšení šířky pásma pro lepší kvalitu záznamů)</w:t>
      </w:r>
      <w:r w:rsidR="00BF1839">
        <w:t>.</w:t>
      </w:r>
    </w:p>
    <w:p w14:paraId="68E2FB6C" w14:textId="77777777" w:rsidR="00BF1839" w:rsidRPr="007D79D3" w:rsidRDefault="00BF1839" w:rsidP="00DD459A">
      <w:pPr>
        <w:pStyle w:val="Seznamsodrkami2"/>
        <w:numPr>
          <w:ilvl w:val="0"/>
          <w:numId w:val="0"/>
        </w:numPr>
        <w:ind w:left="709"/>
      </w:pPr>
    </w:p>
    <w:p w14:paraId="66D442DC" w14:textId="77777777" w:rsidR="00905292" w:rsidRPr="007D79D3" w:rsidRDefault="000B6CB9" w:rsidP="002E449C">
      <w:pPr>
        <w:pStyle w:val="Nadpis1"/>
        <w:rPr>
          <w:rFonts w:cs="Arial"/>
        </w:rPr>
      </w:pPr>
      <w:bookmarkStart w:id="28" w:name="_Toc168978093"/>
      <w:r w:rsidRPr="007D79D3">
        <w:rPr>
          <w:rFonts w:cs="Arial"/>
        </w:rPr>
        <w:t>Části</w:t>
      </w:r>
      <w:r w:rsidR="00905292" w:rsidRPr="007D79D3">
        <w:rPr>
          <w:rFonts w:cs="Arial"/>
        </w:rPr>
        <w:t xml:space="preserve"> monitorovacího systé</w:t>
      </w:r>
      <w:r w:rsidRPr="007D79D3">
        <w:rPr>
          <w:rFonts w:cs="Arial"/>
        </w:rPr>
        <w:t>mu</w:t>
      </w:r>
      <w:r w:rsidR="00905292" w:rsidRPr="007D79D3">
        <w:rPr>
          <w:rFonts w:cs="Arial"/>
        </w:rPr>
        <w:t xml:space="preserve"> BMS</w:t>
      </w:r>
      <w:bookmarkEnd w:id="15"/>
      <w:bookmarkEnd w:id="28"/>
    </w:p>
    <w:p w14:paraId="7815EFF3" w14:textId="77777777" w:rsidR="00905292" w:rsidRPr="007D79D3" w:rsidRDefault="00905292" w:rsidP="00C610D0">
      <w:pPr>
        <w:pStyle w:val="Zkladntext"/>
        <w:ind w:firstLine="576"/>
        <w:jc w:val="both"/>
        <w:rPr>
          <w:rFonts w:cs="Arial"/>
        </w:rPr>
      </w:pPr>
      <w:bookmarkStart w:id="29" w:name="_Toc39292849"/>
      <w:r w:rsidRPr="007D79D3">
        <w:rPr>
          <w:rFonts w:cs="Arial"/>
        </w:rPr>
        <w:t xml:space="preserve">Monitorované technologie v objektu </w:t>
      </w:r>
      <w:r w:rsidR="00EA69BF" w:rsidRPr="00C610D0">
        <w:rPr>
          <w:rFonts w:cs="Arial"/>
        </w:rPr>
        <w:t>ZZS JMK</w:t>
      </w:r>
      <w:r w:rsidR="00995267">
        <w:rPr>
          <w:rFonts w:cs="Arial"/>
          <w:lang w:val="cs-CZ"/>
        </w:rPr>
        <w:t xml:space="preserve"> v</w:t>
      </w:r>
      <w:r w:rsidR="0069742B">
        <w:rPr>
          <w:rFonts w:cs="Arial"/>
          <w:lang w:val="cs-CZ"/>
        </w:rPr>
        <w:t> </w:t>
      </w:r>
      <w:r w:rsidR="00A95B2F">
        <w:rPr>
          <w:rFonts w:cs="Arial"/>
          <w:lang w:val="cs-CZ"/>
        </w:rPr>
        <w:t>B</w:t>
      </w:r>
      <w:r w:rsidR="0069742B">
        <w:rPr>
          <w:rFonts w:cs="Arial"/>
          <w:lang w:val="cs-CZ"/>
        </w:rPr>
        <w:t xml:space="preserve">řeclavi </w:t>
      </w:r>
      <w:r w:rsidRPr="007D79D3">
        <w:rPr>
          <w:rFonts w:cs="Arial"/>
        </w:rPr>
        <w:t xml:space="preserve">budou </w:t>
      </w:r>
      <w:r w:rsidR="00BF1839">
        <w:rPr>
          <w:rFonts w:cs="Arial"/>
          <w:lang w:val="cs-CZ"/>
        </w:rPr>
        <w:t>zaintegrovány</w:t>
      </w:r>
      <w:r w:rsidRPr="007D79D3">
        <w:rPr>
          <w:rFonts w:cs="Arial"/>
        </w:rPr>
        <w:t xml:space="preserve"> do centrálního monitorovacího systému BMS</w:t>
      </w:r>
      <w:r w:rsidR="007D3F5B">
        <w:rPr>
          <w:rFonts w:cs="Arial"/>
        </w:rPr>
        <w:t xml:space="preserve"> (systém SBI)</w:t>
      </w:r>
      <w:r w:rsidRPr="007D79D3">
        <w:rPr>
          <w:rFonts w:cs="Arial"/>
        </w:rPr>
        <w:t>.</w:t>
      </w:r>
    </w:p>
    <w:p w14:paraId="7CA32B0B" w14:textId="77777777" w:rsidR="00905292" w:rsidRPr="007D79D3" w:rsidRDefault="00905292" w:rsidP="00C610D0">
      <w:pPr>
        <w:pStyle w:val="Zkladntext"/>
        <w:ind w:firstLine="576"/>
        <w:jc w:val="both"/>
        <w:rPr>
          <w:rFonts w:cs="Arial"/>
        </w:rPr>
      </w:pPr>
      <w:r w:rsidRPr="007D79D3">
        <w:rPr>
          <w:rFonts w:cs="Arial"/>
        </w:rPr>
        <w:t>Tento projekt řeší zajištění integrace jednotlivých systémů do tohoto monitorovacího systému.</w:t>
      </w:r>
    </w:p>
    <w:p w14:paraId="1AB7493F" w14:textId="77777777" w:rsidR="00EA69BF" w:rsidRPr="007D79D3" w:rsidRDefault="00905292" w:rsidP="00C610D0">
      <w:pPr>
        <w:pStyle w:val="Zkladntext"/>
        <w:ind w:firstLine="576"/>
        <w:jc w:val="both"/>
        <w:rPr>
          <w:rFonts w:cs="Arial"/>
        </w:rPr>
      </w:pPr>
      <w:r w:rsidRPr="007D79D3">
        <w:rPr>
          <w:rFonts w:cs="Arial"/>
        </w:rPr>
        <w:t xml:space="preserve">Rozhraním komunikačních sběrnic do monitorovacího systému budou převodníky </w:t>
      </w:r>
      <w:r w:rsidR="00EA69BF" w:rsidRPr="007D79D3">
        <w:rPr>
          <w:rFonts w:cs="Arial"/>
        </w:rPr>
        <w:t xml:space="preserve">M-Bus, </w:t>
      </w:r>
      <w:r w:rsidR="003F6813">
        <w:rPr>
          <w:rFonts w:cs="Arial"/>
          <w:lang w:val="cs-CZ"/>
        </w:rPr>
        <w:t>Modbus</w:t>
      </w:r>
      <w:r w:rsidR="00F5199B">
        <w:rPr>
          <w:rFonts w:cs="Arial"/>
          <w:lang w:val="cs-CZ"/>
        </w:rPr>
        <w:t xml:space="preserve"> a</w:t>
      </w:r>
      <w:r w:rsidR="00EA69BF" w:rsidRPr="007D79D3">
        <w:rPr>
          <w:rFonts w:cs="Arial"/>
        </w:rPr>
        <w:t xml:space="preserve"> </w:t>
      </w:r>
      <w:r w:rsidR="001B0413">
        <w:rPr>
          <w:rFonts w:cs="Arial"/>
          <w:lang w:val="cs-CZ"/>
        </w:rPr>
        <w:t>BACnet</w:t>
      </w:r>
      <w:r w:rsidR="00EA69BF" w:rsidRPr="007D79D3">
        <w:rPr>
          <w:rFonts w:cs="Arial"/>
        </w:rPr>
        <w:t>.</w:t>
      </w:r>
    </w:p>
    <w:p w14:paraId="0481C04B" w14:textId="77777777" w:rsidR="00905292" w:rsidRDefault="00905292" w:rsidP="00C610D0">
      <w:pPr>
        <w:pStyle w:val="Zkladntext"/>
        <w:ind w:firstLine="576"/>
        <w:jc w:val="both"/>
        <w:rPr>
          <w:rFonts w:cs="Arial"/>
          <w:lang w:val="cs-CZ"/>
        </w:rPr>
      </w:pPr>
      <w:r w:rsidRPr="007D79D3">
        <w:rPr>
          <w:rFonts w:cs="Arial"/>
        </w:rPr>
        <w:t xml:space="preserve">Monitorovací systém </w:t>
      </w:r>
      <w:r w:rsidR="00C610D0">
        <w:rPr>
          <w:rFonts w:cs="Arial"/>
          <w:lang w:val="cs-CZ"/>
        </w:rPr>
        <w:t>bu</w:t>
      </w:r>
      <w:r w:rsidR="00A047EF">
        <w:rPr>
          <w:rFonts w:cs="Arial"/>
          <w:lang w:val="cs-CZ"/>
        </w:rPr>
        <w:t>d</w:t>
      </w:r>
      <w:r w:rsidR="00C610D0">
        <w:rPr>
          <w:rFonts w:cs="Arial"/>
          <w:lang w:val="cs-CZ"/>
        </w:rPr>
        <w:t>e</w:t>
      </w:r>
      <w:r w:rsidRPr="007D79D3">
        <w:rPr>
          <w:rFonts w:cs="Arial"/>
        </w:rPr>
        <w:t xml:space="preserve"> vybaven síťovým software pro vizualizaci a ovládání s plnohodnotnou integrací veškerých technologií uvedených níže</w:t>
      </w:r>
      <w:r w:rsidR="000544F0">
        <w:rPr>
          <w:rFonts w:cs="Arial"/>
          <w:lang w:val="cs-CZ"/>
        </w:rPr>
        <w:t xml:space="preserve"> a bude 100% kompatibilní s již instalovaným systémem </w:t>
      </w:r>
      <w:r w:rsidR="006076AA">
        <w:rPr>
          <w:rFonts w:cs="Arial"/>
          <w:lang w:val="cs-CZ"/>
        </w:rPr>
        <w:t xml:space="preserve">provozovaným </w:t>
      </w:r>
      <w:r w:rsidR="000544F0">
        <w:rPr>
          <w:rFonts w:cs="Arial"/>
          <w:lang w:val="cs-CZ"/>
        </w:rPr>
        <w:t>v ZZS JMK v Brně-Bohunicích.</w:t>
      </w:r>
    </w:p>
    <w:p w14:paraId="00BABEE3" w14:textId="77777777" w:rsidR="00EE60F4" w:rsidRPr="007D79D3" w:rsidRDefault="00EE60F4" w:rsidP="00C610D0">
      <w:pPr>
        <w:pStyle w:val="Zkladntext"/>
        <w:ind w:firstLine="576"/>
        <w:jc w:val="both"/>
        <w:rPr>
          <w:rFonts w:cs="Arial"/>
        </w:rPr>
      </w:pPr>
    </w:p>
    <w:p w14:paraId="1739C270" w14:textId="77777777" w:rsidR="00905292" w:rsidRPr="00DD459A" w:rsidRDefault="006D44C9" w:rsidP="002E449C">
      <w:pPr>
        <w:pStyle w:val="Nadpis2"/>
        <w:rPr>
          <w:rFonts w:cs="Arial"/>
        </w:rPr>
      </w:pPr>
      <w:bookmarkStart w:id="30" w:name="_Toc168978094"/>
      <w:bookmarkStart w:id="31" w:name="_Hlk55192139"/>
      <w:r w:rsidRPr="00DD459A">
        <w:rPr>
          <w:rFonts w:cs="Arial"/>
          <w:lang w:val="cs-CZ"/>
        </w:rPr>
        <w:t>Pomocn</w:t>
      </w:r>
      <w:r w:rsidR="006076AA">
        <w:rPr>
          <w:rFonts w:cs="Arial"/>
          <w:lang w:val="cs-CZ"/>
        </w:rPr>
        <w:t>ý</w:t>
      </w:r>
      <w:r w:rsidRPr="00DD459A">
        <w:rPr>
          <w:rFonts w:cs="Arial"/>
          <w:lang w:val="cs-CZ"/>
        </w:rPr>
        <w:t xml:space="preserve"> s</w:t>
      </w:r>
      <w:proofErr w:type="spellStart"/>
      <w:r w:rsidR="00905292" w:rsidRPr="00DD459A">
        <w:rPr>
          <w:rFonts w:cs="Arial"/>
        </w:rPr>
        <w:t>erver</w:t>
      </w:r>
      <w:proofErr w:type="spellEnd"/>
      <w:r w:rsidR="00905292" w:rsidRPr="00DD459A">
        <w:rPr>
          <w:rFonts w:cs="Arial"/>
        </w:rPr>
        <w:t xml:space="preserve"> monitorovacího systému BMS</w:t>
      </w:r>
      <w:bookmarkEnd w:id="30"/>
    </w:p>
    <w:p w14:paraId="1DE51077" w14:textId="77777777" w:rsidR="003F6813" w:rsidRPr="00DD459A" w:rsidRDefault="003F6813" w:rsidP="008D3276">
      <w:pPr>
        <w:pStyle w:val="Zkladntextodsazen"/>
        <w:ind w:left="0" w:firstLine="567"/>
        <w:jc w:val="both"/>
        <w:rPr>
          <w:rFonts w:ascii="Arial" w:hAnsi="Arial" w:cs="Arial"/>
          <w:sz w:val="22"/>
          <w:szCs w:val="22"/>
          <w:lang w:val="cs-CZ"/>
        </w:rPr>
      </w:pPr>
      <w:r w:rsidRPr="00DD459A">
        <w:rPr>
          <w:rFonts w:ascii="Arial" w:hAnsi="Arial" w:cs="Arial"/>
          <w:sz w:val="22"/>
          <w:szCs w:val="22"/>
          <w:lang w:val="cs-CZ"/>
        </w:rPr>
        <w:t>Pro odlehčení zátěže centrálního serveru v Brně-Bohunicích a také pro zajištění fungování systému BMS v případě výpadku síťové konektivity bud</w:t>
      </w:r>
      <w:r w:rsidR="006076AA">
        <w:rPr>
          <w:rFonts w:ascii="Arial" w:hAnsi="Arial" w:cs="Arial"/>
          <w:sz w:val="22"/>
          <w:szCs w:val="22"/>
          <w:lang w:val="cs-CZ"/>
        </w:rPr>
        <w:t>e</w:t>
      </w:r>
      <w:r w:rsidRPr="00DD459A">
        <w:rPr>
          <w:rFonts w:ascii="Arial" w:hAnsi="Arial" w:cs="Arial"/>
          <w:sz w:val="22"/>
          <w:szCs w:val="22"/>
          <w:lang w:val="cs-CZ"/>
        </w:rPr>
        <w:t xml:space="preserve"> v lokalitě ZZS </w:t>
      </w:r>
      <w:r w:rsidR="00DD459A" w:rsidRPr="00DD459A">
        <w:rPr>
          <w:rFonts w:ascii="Arial" w:hAnsi="Arial" w:cs="Arial"/>
          <w:sz w:val="22"/>
          <w:szCs w:val="22"/>
          <w:lang w:val="cs-CZ"/>
        </w:rPr>
        <w:t>B</w:t>
      </w:r>
      <w:r w:rsidR="0069742B">
        <w:rPr>
          <w:rFonts w:ascii="Arial" w:hAnsi="Arial" w:cs="Arial"/>
          <w:sz w:val="22"/>
          <w:szCs w:val="22"/>
          <w:lang w:val="cs-CZ"/>
        </w:rPr>
        <w:t>řeclav</w:t>
      </w:r>
      <w:r w:rsidRPr="00DD459A">
        <w:rPr>
          <w:rFonts w:ascii="Arial" w:hAnsi="Arial" w:cs="Arial"/>
          <w:sz w:val="22"/>
          <w:szCs w:val="22"/>
          <w:lang w:val="cs-CZ"/>
        </w:rPr>
        <w:t xml:space="preserve"> umístěn</w:t>
      </w:r>
      <w:r w:rsidR="0069742B">
        <w:rPr>
          <w:rFonts w:ascii="Arial" w:hAnsi="Arial" w:cs="Arial"/>
          <w:sz w:val="22"/>
          <w:szCs w:val="22"/>
          <w:lang w:val="cs-CZ"/>
        </w:rPr>
        <w:t xml:space="preserve"> pomocný tzv.</w:t>
      </w:r>
      <w:r w:rsidRPr="00DD459A">
        <w:rPr>
          <w:rFonts w:ascii="Arial" w:hAnsi="Arial" w:cs="Arial"/>
          <w:sz w:val="22"/>
          <w:szCs w:val="22"/>
          <w:lang w:val="cs-CZ"/>
        </w:rPr>
        <w:t xml:space="preserve"> </w:t>
      </w:r>
      <w:proofErr w:type="spellStart"/>
      <w:r w:rsidR="006076AA">
        <w:rPr>
          <w:rFonts w:ascii="Arial" w:hAnsi="Arial" w:cs="Arial"/>
          <w:sz w:val="22"/>
          <w:szCs w:val="22"/>
          <w:lang w:val="cs-CZ"/>
        </w:rPr>
        <w:t>slave</w:t>
      </w:r>
      <w:proofErr w:type="spellEnd"/>
      <w:r w:rsidR="006076AA">
        <w:rPr>
          <w:rFonts w:ascii="Arial" w:hAnsi="Arial" w:cs="Arial"/>
          <w:sz w:val="22"/>
          <w:szCs w:val="22"/>
          <w:lang w:val="cs-CZ"/>
        </w:rPr>
        <w:t xml:space="preserve"> </w:t>
      </w:r>
      <w:r w:rsidRPr="00DD459A">
        <w:rPr>
          <w:rFonts w:ascii="Arial" w:hAnsi="Arial" w:cs="Arial"/>
          <w:sz w:val="22"/>
          <w:szCs w:val="22"/>
          <w:lang w:val="cs-CZ"/>
        </w:rPr>
        <w:t>server. T</w:t>
      </w:r>
      <w:r w:rsidR="006076AA">
        <w:rPr>
          <w:rFonts w:ascii="Arial" w:hAnsi="Arial" w:cs="Arial"/>
          <w:sz w:val="22"/>
          <w:szCs w:val="22"/>
          <w:lang w:val="cs-CZ"/>
        </w:rPr>
        <w:t>ento</w:t>
      </w:r>
      <w:r w:rsidRPr="00DD459A">
        <w:rPr>
          <w:rFonts w:ascii="Arial" w:hAnsi="Arial" w:cs="Arial"/>
          <w:sz w:val="22"/>
          <w:szCs w:val="22"/>
          <w:lang w:val="cs-CZ"/>
        </w:rPr>
        <w:t xml:space="preserve"> server bud</w:t>
      </w:r>
      <w:r w:rsidR="006076AA">
        <w:rPr>
          <w:rFonts w:ascii="Arial" w:hAnsi="Arial" w:cs="Arial"/>
          <w:sz w:val="22"/>
          <w:szCs w:val="22"/>
          <w:lang w:val="cs-CZ"/>
        </w:rPr>
        <w:t>e</w:t>
      </w:r>
      <w:r w:rsidRPr="00DD459A">
        <w:rPr>
          <w:rFonts w:ascii="Arial" w:hAnsi="Arial" w:cs="Arial"/>
          <w:sz w:val="22"/>
          <w:szCs w:val="22"/>
          <w:lang w:val="cs-CZ"/>
        </w:rPr>
        <w:t xml:space="preserve"> fungovat pro technologie MaR, CCTV, </w:t>
      </w:r>
      <w:r w:rsidR="0069742B">
        <w:rPr>
          <w:rFonts w:ascii="Arial" w:hAnsi="Arial" w:cs="Arial"/>
          <w:sz w:val="22"/>
          <w:szCs w:val="22"/>
          <w:lang w:val="cs-CZ"/>
        </w:rPr>
        <w:t>PZTS</w:t>
      </w:r>
      <w:r w:rsidRPr="00DD459A">
        <w:rPr>
          <w:rFonts w:ascii="Arial" w:hAnsi="Arial" w:cs="Arial"/>
          <w:sz w:val="22"/>
          <w:szCs w:val="22"/>
          <w:lang w:val="cs-CZ"/>
        </w:rPr>
        <w:t xml:space="preserve"> a EKV. Pro možnost přístupu k informacím </w:t>
      </w:r>
      <w:proofErr w:type="gramStart"/>
      <w:r w:rsidRPr="00DD459A">
        <w:rPr>
          <w:rFonts w:ascii="Arial" w:hAnsi="Arial" w:cs="Arial"/>
          <w:sz w:val="22"/>
          <w:szCs w:val="22"/>
          <w:lang w:val="cs-CZ"/>
        </w:rPr>
        <w:t>z</w:t>
      </w:r>
      <w:r w:rsidR="006076AA">
        <w:rPr>
          <w:rFonts w:ascii="Arial" w:hAnsi="Arial" w:cs="Arial"/>
          <w:sz w:val="22"/>
          <w:szCs w:val="22"/>
          <w:lang w:val="cs-CZ"/>
        </w:rPr>
        <w:t>e</w:t>
      </w:r>
      <w:proofErr w:type="gramEnd"/>
      <w:r w:rsidRPr="00DD459A">
        <w:rPr>
          <w:rFonts w:ascii="Arial" w:hAnsi="Arial" w:cs="Arial"/>
          <w:sz w:val="22"/>
          <w:szCs w:val="22"/>
          <w:lang w:val="cs-CZ"/>
        </w:rPr>
        <w:t xml:space="preserve"> server</w:t>
      </w:r>
      <w:r w:rsidR="006076AA">
        <w:rPr>
          <w:rFonts w:ascii="Arial" w:hAnsi="Arial" w:cs="Arial"/>
          <w:sz w:val="22"/>
          <w:szCs w:val="22"/>
          <w:lang w:val="cs-CZ"/>
        </w:rPr>
        <w:t>e</w:t>
      </w:r>
      <w:r w:rsidRPr="00DD459A">
        <w:rPr>
          <w:rFonts w:ascii="Arial" w:hAnsi="Arial" w:cs="Arial"/>
          <w:sz w:val="22"/>
          <w:szCs w:val="22"/>
          <w:lang w:val="cs-CZ"/>
        </w:rPr>
        <w:t xml:space="preserve"> budou doplněny nutné licence.</w:t>
      </w:r>
    </w:p>
    <w:p w14:paraId="77B57909" w14:textId="77777777" w:rsidR="008D3276" w:rsidRPr="00DD459A" w:rsidRDefault="0069742B" w:rsidP="008D3276">
      <w:pPr>
        <w:pStyle w:val="Zkladntextodsazen"/>
        <w:ind w:left="0" w:firstLine="567"/>
        <w:jc w:val="both"/>
        <w:rPr>
          <w:rFonts w:ascii="Arial" w:hAnsi="Arial" w:cs="Arial"/>
          <w:sz w:val="22"/>
          <w:szCs w:val="22"/>
          <w:lang w:val="cs-CZ"/>
        </w:rPr>
      </w:pPr>
      <w:r>
        <w:rPr>
          <w:rFonts w:ascii="Arial" w:hAnsi="Arial" w:cs="Arial"/>
          <w:sz w:val="22"/>
          <w:szCs w:val="22"/>
          <w:lang w:val="cs-CZ"/>
        </w:rPr>
        <w:t>Slave</w:t>
      </w:r>
      <w:r w:rsidR="003F6813" w:rsidRPr="00DD459A">
        <w:rPr>
          <w:rFonts w:ascii="Arial" w:hAnsi="Arial" w:cs="Arial"/>
          <w:sz w:val="22"/>
          <w:szCs w:val="22"/>
          <w:lang w:val="cs-CZ"/>
        </w:rPr>
        <w:t xml:space="preserve"> </w:t>
      </w:r>
      <w:r w:rsidR="008D3276" w:rsidRPr="00DD459A">
        <w:rPr>
          <w:rFonts w:ascii="Arial" w:hAnsi="Arial" w:cs="Arial"/>
          <w:sz w:val="22"/>
          <w:szCs w:val="22"/>
          <w:lang w:val="cs-CZ"/>
        </w:rPr>
        <w:t>server bude zajišťovat předávání provozních a alarmových stavů (alarm BMS, email, SMS) monitorovaných technologií dle potřeb uživatele.</w:t>
      </w:r>
    </w:p>
    <w:p w14:paraId="07F141A0" w14:textId="77777777" w:rsidR="008D3276" w:rsidRPr="00DD459A" w:rsidRDefault="003F6813" w:rsidP="008D3276">
      <w:pPr>
        <w:pStyle w:val="Zkladntextodsazen"/>
        <w:ind w:left="0" w:firstLine="567"/>
        <w:jc w:val="both"/>
        <w:rPr>
          <w:rFonts w:ascii="Arial" w:hAnsi="Arial" w:cs="Arial"/>
          <w:sz w:val="22"/>
          <w:szCs w:val="22"/>
          <w:lang w:val="cs-CZ"/>
        </w:rPr>
      </w:pPr>
      <w:r w:rsidRPr="00DD459A">
        <w:rPr>
          <w:rFonts w:ascii="Arial" w:hAnsi="Arial" w:cs="Arial"/>
          <w:sz w:val="22"/>
          <w:szCs w:val="22"/>
          <w:lang w:val="cs-CZ"/>
        </w:rPr>
        <w:t>Dojde k vytvoření nových obrazovek</w:t>
      </w:r>
      <w:r w:rsidR="008D3276" w:rsidRPr="00DD459A">
        <w:rPr>
          <w:rFonts w:ascii="Arial" w:hAnsi="Arial" w:cs="Arial"/>
          <w:sz w:val="22"/>
          <w:szCs w:val="22"/>
          <w:lang w:val="cs-CZ"/>
        </w:rPr>
        <w:t xml:space="preserve"> webové</w:t>
      </w:r>
      <w:r w:rsidRPr="00DD459A">
        <w:rPr>
          <w:rFonts w:ascii="Arial" w:hAnsi="Arial" w:cs="Arial"/>
          <w:sz w:val="22"/>
          <w:szCs w:val="22"/>
          <w:lang w:val="cs-CZ"/>
        </w:rPr>
        <w:t>ho</w:t>
      </w:r>
      <w:r w:rsidR="008D3276" w:rsidRPr="00DD459A">
        <w:rPr>
          <w:rFonts w:ascii="Arial" w:hAnsi="Arial" w:cs="Arial"/>
          <w:sz w:val="22"/>
          <w:szCs w:val="22"/>
          <w:lang w:val="cs-CZ"/>
        </w:rPr>
        <w:t xml:space="preserve"> rozhraní </w:t>
      </w:r>
      <w:r w:rsidR="0031701B" w:rsidRPr="00DD459A">
        <w:rPr>
          <w:rFonts w:ascii="Arial" w:hAnsi="Arial" w:cs="Arial"/>
          <w:sz w:val="22"/>
          <w:szCs w:val="22"/>
          <w:lang w:val="cs-CZ"/>
        </w:rPr>
        <w:t>pr</w:t>
      </w:r>
      <w:r w:rsidR="008D3276" w:rsidRPr="00DD459A">
        <w:rPr>
          <w:rFonts w:ascii="Arial" w:hAnsi="Arial" w:cs="Arial"/>
          <w:sz w:val="22"/>
          <w:szCs w:val="22"/>
          <w:lang w:val="cs-CZ"/>
        </w:rPr>
        <w:t xml:space="preserve">o nově připojení technologie objektu ZZS JMK v </w:t>
      </w:r>
      <w:r w:rsidR="0069742B">
        <w:rPr>
          <w:rFonts w:ascii="Arial" w:hAnsi="Arial" w:cs="Arial"/>
          <w:sz w:val="22"/>
          <w:szCs w:val="22"/>
          <w:lang w:val="cs-CZ"/>
        </w:rPr>
        <w:t>Břeclavi</w:t>
      </w:r>
      <w:r w:rsidR="008D3276" w:rsidRPr="00DD459A">
        <w:rPr>
          <w:rFonts w:ascii="Arial" w:hAnsi="Arial" w:cs="Arial"/>
          <w:sz w:val="22"/>
          <w:szCs w:val="22"/>
          <w:lang w:val="cs-CZ"/>
        </w:rPr>
        <w:t>.</w:t>
      </w:r>
    </w:p>
    <w:p w14:paraId="4D6F4FD8" w14:textId="77777777" w:rsidR="00437C11" w:rsidRPr="00DD459A" w:rsidRDefault="00437C11" w:rsidP="00F5199B">
      <w:pPr>
        <w:pStyle w:val="Zkladntextodsazen"/>
        <w:ind w:left="0" w:firstLine="567"/>
        <w:jc w:val="both"/>
        <w:rPr>
          <w:rFonts w:ascii="Arial" w:hAnsi="Arial" w:cs="Arial"/>
          <w:sz w:val="22"/>
          <w:szCs w:val="22"/>
          <w:lang w:val="cs-CZ"/>
        </w:rPr>
      </w:pPr>
      <w:r w:rsidRPr="00DD459A">
        <w:rPr>
          <w:rFonts w:ascii="Arial" w:hAnsi="Arial" w:cs="Arial"/>
          <w:sz w:val="22"/>
          <w:szCs w:val="22"/>
        </w:rPr>
        <w:lastRenderedPageBreak/>
        <w:t>V </w:t>
      </w:r>
      <w:r w:rsidRPr="00DD459A">
        <w:rPr>
          <w:rFonts w:ascii="Arial" w:hAnsi="Arial" w:cs="Arial"/>
          <w:sz w:val="22"/>
          <w:szCs w:val="22"/>
          <w:lang w:val="cs-CZ"/>
        </w:rPr>
        <w:t xml:space="preserve">RACKu </w:t>
      </w:r>
      <w:r w:rsidR="008D3276" w:rsidRPr="00DD459A">
        <w:rPr>
          <w:rFonts w:ascii="Arial" w:hAnsi="Arial" w:cs="Arial"/>
          <w:sz w:val="22"/>
          <w:szCs w:val="22"/>
          <w:lang w:val="cs-CZ"/>
        </w:rPr>
        <w:t>SLP</w:t>
      </w:r>
      <w:r w:rsidRPr="00DD459A">
        <w:rPr>
          <w:rFonts w:ascii="Arial" w:hAnsi="Arial" w:cs="Arial"/>
          <w:sz w:val="22"/>
          <w:szCs w:val="22"/>
          <w:lang w:val="cs-CZ"/>
        </w:rPr>
        <w:t xml:space="preserve"> (m.č. 2.</w:t>
      </w:r>
      <w:r w:rsidR="00DD459A">
        <w:rPr>
          <w:rFonts w:ascii="Arial" w:hAnsi="Arial" w:cs="Arial"/>
          <w:sz w:val="22"/>
          <w:szCs w:val="22"/>
          <w:lang w:val="cs-CZ"/>
        </w:rPr>
        <w:t>2</w:t>
      </w:r>
      <w:r w:rsidR="0069742B">
        <w:rPr>
          <w:rFonts w:ascii="Arial" w:hAnsi="Arial" w:cs="Arial"/>
          <w:sz w:val="22"/>
          <w:szCs w:val="22"/>
          <w:lang w:val="cs-CZ"/>
        </w:rPr>
        <w:t>0</w:t>
      </w:r>
      <w:r w:rsidRPr="00DD459A">
        <w:rPr>
          <w:rFonts w:ascii="Arial" w:hAnsi="Arial" w:cs="Arial"/>
          <w:sz w:val="22"/>
          <w:szCs w:val="22"/>
          <w:lang w:val="cs-CZ"/>
        </w:rPr>
        <w:t>) bud</w:t>
      </w:r>
      <w:r w:rsidR="006076AA">
        <w:rPr>
          <w:rFonts w:ascii="Arial" w:hAnsi="Arial" w:cs="Arial"/>
          <w:sz w:val="22"/>
          <w:szCs w:val="22"/>
          <w:lang w:val="cs-CZ"/>
        </w:rPr>
        <w:t>e</w:t>
      </w:r>
      <w:r w:rsidRPr="00DD459A">
        <w:rPr>
          <w:rFonts w:ascii="Arial" w:hAnsi="Arial" w:cs="Arial"/>
          <w:sz w:val="22"/>
          <w:szCs w:val="22"/>
          <w:lang w:val="cs-CZ"/>
        </w:rPr>
        <w:t xml:space="preserve"> umístěn</w:t>
      </w:r>
      <w:r w:rsidR="00DD459A">
        <w:rPr>
          <w:rFonts w:ascii="Arial" w:hAnsi="Arial" w:cs="Arial"/>
          <w:sz w:val="22"/>
          <w:szCs w:val="22"/>
          <w:lang w:val="cs-CZ"/>
        </w:rPr>
        <w:t xml:space="preserve"> </w:t>
      </w:r>
      <w:r w:rsidR="00E82E00" w:rsidRPr="00DD459A">
        <w:rPr>
          <w:rFonts w:ascii="Arial" w:hAnsi="Arial" w:cs="Arial"/>
          <w:sz w:val="22"/>
          <w:szCs w:val="22"/>
          <w:lang w:val="cs-CZ"/>
        </w:rPr>
        <w:t>nov</w:t>
      </w:r>
      <w:r w:rsidR="006076AA">
        <w:rPr>
          <w:rFonts w:ascii="Arial" w:hAnsi="Arial" w:cs="Arial"/>
          <w:sz w:val="22"/>
          <w:szCs w:val="22"/>
          <w:lang w:val="cs-CZ"/>
        </w:rPr>
        <w:t>ý</w:t>
      </w:r>
      <w:r w:rsidR="00E82E00" w:rsidRPr="00DD459A">
        <w:rPr>
          <w:rFonts w:ascii="Arial" w:hAnsi="Arial" w:cs="Arial"/>
          <w:sz w:val="22"/>
          <w:szCs w:val="22"/>
          <w:lang w:val="cs-CZ"/>
        </w:rPr>
        <w:t xml:space="preserve"> </w:t>
      </w:r>
      <w:r w:rsidRPr="00DD459A">
        <w:rPr>
          <w:rFonts w:ascii="Arial" w:hAnsi="Arial" w:cs="Arial"/>
          <w:sz w:val="22"/>
          <w:szCs w:val="22"/>
          <w:lang w:val="cs-CZ"/>
        </w:rPr>
        <w:t>server. Po optických a metalických linkách (řeší profese SLP) bude tento RACK spojen se stávajícím</w:t>
      </w:r>
      <w:r w:rsidR="0031701B" w:rsidRPr="00DD459A">
        <w:rPr>
          <w:rFonts w:ascii="Arial" w:hAnsi="Arial" w:cs="Arial"/>
          <w:sz w:val="22"/>
          <w:szCs w:val="22"/>
          <w:lang w:val="cs-CZ"/>
        </w:rPr>
        <w:t>i</w:t>
      </w:r>
      <w:r w:rsidRPr="00DD459A">
        <w:rPr>
          <w:rFonts w:ascii="Arial" w:hAnsi="Arial" w:cs="Arial"/>
          <w:sz w:val="22"/>
          <w:szCs w:val="22"/>
          <w:lang w:val="cs-CZ"/>
        </w:rPr>
        <w:t xml:space="preserve"> BMS</w:t>
      </w:r>
      <w:r w:rsidR="006D44C9" w:rsidRPr="00DD459A">
        <w:rPr>
          <w:rFonts w:ascii="Arial" w:hAnsi="Arial" w:cs="Arial"/>
          <w:sz w:val="22"/>
          <w:szCs w:val="22"/>
          <w:lang w:val="cs-CZ"/>
        </w:rPr>
        <w:t xml:space="preserve"> </w:t>
      </w:r>
      <w:r w:rsidRPr="00DD459A">
        <w:rPr>
          <w:rFonts w:ascii="Arial" w:hAnsi="Arial" w:cs="Arial"/>
          <w:sz w:val="22"/>
          <w:szCs w:val="22"/>
          <w:lang w:val="cs-CZ"/>
        </w:rPr>
        <w:t>server</w:t>
      </w:r>
      <w:r w:rsidR="0031701B" w:rsidRPr="00DD459A">
        <w:rPr>
          <w:rFonts w:ascii="Arial" w:hAnsi="Arial" w:cs="Arial"/>
          <w:sz w:val="22"/>
          <w:szCs w:val="22"/>
          <w:lang w:val="cs-CZ"/>
        </w:rPr>
        <w:t>y</w:t>
      </w:r>
      <w:r w:rsidRPr="00DD459A">
        <w:rPr>
          <w:rFonts w:ascii="Arial" w:hAnsi="Arial" w:cs="Arial"/>
          <w:sz w:val="22"/>
          <w:szCs w:val="22"/>
          <w:lang w:val="cs-CZ"/>
        </w:rPr>
        <w:t xml:space="preserve"> v Brně-Bohunicích.</w:t>
      </w:r>
    </w:p>
    <w:p w14:paraId="4256FE91" w14:textId="77777777" w:rsidR="001A3949" w:rsidRPr="00DD459A" w:rsidRDefault="001A3949" w:rsidP="001A3949">
      <w:pPr>
        <w:pStyle w:val="Zkladntext"/>
        <w:ind w:firstLine="426"/>
        <w:jc w:val="both"/>
        <w:rPr>
          <w:rFonts w:cs="Arial"/>
          <w:color w:val="auto"/>
          <w:szCs w:val="22"/>
        </w:rPr>
      </w:pPr>
      <w:r w:rsidRPr="00DD459A">
        <w:rPr>
          <w:rFonts w:cs="Arial"/>
          <w:color w:val="auto"/>
          <w:szCs w:val="22"/>
        </w:rPr>
        <w:t>Pro připojení server</w:t>
      </w:r>
      <w:r w:rsidRPr="00DD459A">
        <w:rPr>
          <w:rFonts w:cs="Arial"/>
          <w:color w:val="auto"/>
          <w:szCs w:val="22"/>
          <w:lang w:val="cs-CZ"/>
        </w:rPr>
        <w:t>u a aktivních prvků</w:t>
      </w:r>
      <w:r w:rsidRPr="00DD459A">
        <w:rPr>
          <w:rFonts w:cs="Arial"/>
          <w:color w:val="auto"/>
          <w:szCs w:val="22"/>
        </w:rPr>
        <w:t xml:space="preserve"> do sítě LAN </w:t>
      </w:r>
      <w:r w:rsidRPr="00DD459A">
        <w:rPr>
          <w:rFonts w:cs="Arial"/>
          <w:color w:val="auto"/>
          <w:szCs w:val="22"/>
          <w:lang w:val="cs-CZ"/>
        </w:rPr>
        <w:t>objektu</w:t>
      </w:r>
      <w:r w:rsidRPr="00DD459A">
        <w:rPr>
          <w:rFonts w:cs="Arial"/>
          <w:color w:val="auto"/>
          <w:szCs w:val="22"/>
        </w:rPr>
        <w:t xml:space="preserve"> budou připraveny zásuvky strukturované kabeláže – požadavek na profesi SLP.</w:t>
      </w:r>
    </w:p>
    <w:p w14:paraId="1E70C623" w14:textId="77777777" w:rsidR="00905292" w:rsidRPr="00DD459A" w:rsidRDefault="00905292" w:rsidP="00562C5D">
      <w:pPr>
        <w:pStyle w:val="Nadpis2"/>
        <w:rPr>
          <w:rFonts w:cs="Arial"/>
          <w:lang w:val="cs-CZ"/>
        </w:rPr>
      </w:pPr>
      <w:bookmarkStart w:id="32" w:name="_Toc168978095"/>
      <w:r w:rsidRPr="00DD459A">
        <w:rPr>
          <w:rFonts w:cs="Arial"/>
        </w:rPr>
        <w:t xml:space="preserve">Server kamerového systému </w:t>
      </w:r>
      <w:r w:rsidR="00DC6B7A" w:rsidRPr="00DD459A">
        <w:rPr>
          <w:rFonts w:cs="Arial"/>
          <w:lang w:val="cs-CZ"/>
        </w:rPr>
        <w:t>CCTV</w:t>
      </w:r>
      <w:bookmarkEnd w:id="32"/>
    </w:p>
    <w:p w14:paraId="676DEECD" w14:textId="77777777" w:rsidR="00AA1621" w:rsidRPr="00DD459A" w:rsidRDefault="00AA1621" w:rsidP="00AA1621">
      <w:pPr>
        <w:pStyle w:val="Zkladntext"/>
        <w:ind w:firstLine="426"/>
        <w:jc w:val="both"/>
        <w:rPr>
          <w:rFonts w:cs="Arial"/>
          <w:color w:val="auto"/>
          <w:szCs w:val="22"/>
        </w:rPr>
      </w:pPr>
      <w:r w:rsidRPr="00DD459A">
        <w:rPr>
          <w:rFonts w:cs="Arial"/>
          <w:color w:val="auto"/>
          <w:szCs w:val="22"/>
          <w:lang w:val="cs-CZ"/>
        </w:rPr>
        <w:t>Jako z</w:t>
      </w:r>
      <w:r w:rsidRPr="00DD459A">
        <w:rPr>
          <w:rFonts w:cs="Arial"/>
          <w:color w:val="auto"/>
          <w:szCs w:val="22"/>
        </w:rPr>
        <w:t xml:space="preserve">áznamové zařízení bude </w:t>
      </w:r>
      <w:r w:rsidR="003F6813" w:rsidRPr="00DD459A">
        <w:rPr>
          <w:rFonts w:cs="Arial"/>
          <w:color w:val="auto"/>
          <w:szCs w:val="22"/>
          <w:lang w:val="cs-CZ"/>
        </w:rPr>
        <w:t>sloužit</w:t>
      </w:r>
      <w:r w:rsidRPr="00DD459A">
        <w:rPr>
          <w:rFonts w:cs="Arial"/>
          <w:color w:val="auto"/>
          <w:szCs w:val="22"/>
        </w:rPr>
        <w:t xml:space="preserve"> server</w:t>
      </w:r>
      <w:r w:rsidR="003F6813" w:rsidRPr="00DD459A">
        <w:rPr>
          <w:rFonts w:cs="Arial"/>
          <w:color w:val="auto"/>
          <w:szCs w:val="22"/>
          <w:lang w:val="cs-CZ"/>
        </w:rPr>
        <w:t xml:space="preserve"> (viz. výše)</w:t>
      </w:r>
      <w:r w:rsidRPr="00DD459A">
        <w:rPr>
          <w:rFonts w:cs="Arial"/>
          <w:color w:val="auto"/>
          <w:szCs w:val="22"/>
        </w:rPr>
        <w:t xml:space="preserve"> v provedení 19“ pro umístění do RACK skříně</w:t>
      </w:r>
      <w:r w:rsidRPr="00DD459A">
        <w:rPr>
          <w:rFonts w:cs="Arial"/>
          <w:color w:val="auto"/>
          <w:szCs w:val="22"/>
          <w:lang w:val="cs-CZ"/>
        </w:rPr>
        <w:t xml:space="preserve"> datového centra</w:t>
      </w:r>
      <w:r w:rsidRPr="00DD459A">
        <w:rPr>
          <w:rFonts w:cs="Arial"/>
          <w:color w:val="auto"/>
          <w:szCs w:val="22"/>
        </w:rPr>
        <w:t xml:space="preserve"> se softwarem pro zobrazování, záznam a komunikaci. Na tento server se budou ukládat snímky z instalovaných kamer přes strukturovanou kabeláž LAN sítě, jejíž součástí jsou i aktivní prvky (switch).</w:t>
      </w:r>
    </w:p>
    <w:p w14:paraId="7F6F1040" w14:textId="77777777" w:rsidR="00AA1621" w:rsidRPr="00DD459A" w:rsidRDefault="00AA1621" w:rsidP="00AA1621">
      <w:pPr>
        <w:pStyle w:val="Zkladntext"/>
        <w:ind w:firstLine="426"/>
        <w:jc w:val="both"/>
        <w:rPr>
          <w:rFonts w:cs="Arial"/>
          <w:color w:val="auto"/>
          <w:szCs w:val="22"/>
          <w:lang w:val="cs-CZ"/>
        </w:rPr>
      </w:pPr>
    </w:p>
    <w:p w14:paraId="62CF6906" w14:textId="77777777" w:rsidR="00AA1621" w:rsidRPr="00DD459A" w:rsidRDefault="00AA1621" w:rsidP="00AA1621">
      <w:pPr>
        <w:pStyle w:val="Zkladntext"/>
        <w:ind w:firstLine="426"/>
        <w:jc w:val="both"/>
        <w:rPr>
          <w:rFonts w:cs="Arial"/>
          <w:color w:val="auto"/>
          <w:szCs w:val="22"/>
        </w:rPr>
      </w:pPr>
      <w:r w:rsidRPr="00DD459A">
        <w:rPr>
          <w:rFonts w:cs="Arial"/>
          <w:color w:val="auto"/>
          <w:szCs w:val="22"/>
          <w:lang w:val="cs-CZ"/>
        </w:rPr>
        <w:t xml:space="preserve"> </w:t>
      </w:r>
      <w:r w:rsidRPr="00DD459A">
        <w:rPr>
          <w:rFonts w:cs="Arial"/>
          <w:color w:val="auto"/>
          <w:szCs w:val="22"/>
        </w:rPr>
        <w:tab/>
        <w:t>Požadované vlastnosti kamerového systému:</w:t>
      </w:r>
    </w:p>
    <w:p w14:paraId="49FCFC19" w14:textId="77777777" w:rsidR="00AA1621" w:rsidRPr="00DD459A" w:rsidRDefault="00AA1621" w:rsidP="00AA1621">
      <w:pPr>
        <w:pStyle w:val="Zkladntext"/>
        <w:ind w:firstLine="426"/>
        <w:jc w:val="both"/>
        <w:rPr>
          <w:rFonts w:cs="Arial"/>
          <w:color w:val="auto"/>
          <w:szCs w:val="22"/>
        </w:rPr>
      </w:pPr>
    </w:p>
    <w:p w14:paraId="09601AA9" w14:textId="77777777" w:rsidR="00AA1621" w:rsidRPr="00DD459A" w:rsidRDefault="00AA1621" w:rsidP="00AA1621">
      <w:pPr>
        <w:pStyle w:val="Zkladntext"/>
        <w:ind w:firstLine="426"/>
        <w:jc w:val="both"/>
        <w:rPr>
          <w:rFonts w:cs="Arial"/>
          <w:color w:val="auto"/>
          <w:szCs w:val="22"/>
        </w:rPr>
      </w:pPr>
      <w:r w:rsidRPr="00DD459A">
        <w:rPr>
          <w:rFonts w:cs="Arial"/>
          <w:color w:val="auto"/>
          <w:szCs w:val="22"/>
        </w:rPr>
        <w:t>• Přenos digitalizované vizuální informace prostřednictvím strukturované kabeláže.</w:t>
      </w:r>
    </w:p>
    <w:p w14:paraId="46EB7520" w14:textId="77777777" w:rsidR="00AA1621" w:rsidRPr="00DD459A" w:rsidRDefault="00AA1621" w:rsidP="00AA1621">
      <w:pPr>
        <w:pStyle w:val="Zkladntext"/>
        <w:ind w:firstLine="426"/>
        <w:jc w:val="both"/>
        <w:rPr>
          <w:rFonts w:cs="Arial"/>
          <w:color w:val="auto"/>
          <w:szCs w:val="22"/>
          <w:lang w:val="cs-CZ"/>
        </w:rPr>
      </w:pPr>
      <w:r w:rsidRPr="00DD459A">
        <w:rPr>
          <w:rFonts w:cs="Arial"/>
          <w:color w:val="auto"/>
          <w:szCs w:val="22"/>
        </w:rPr>
        <w:t>• Záznamy ukládání na server s dostatečnou paměťovou kapacitou</w:t>
      </w:r>
      <w:r w:rsidRPr="00DD459A">
        <w:rPr>
          <w:rFonts w:cs="Arial"/>
          <w:color w:val="auto"/>
          <w:szCs w:val="22"/>
          <w:lang w:val="cs-CZ"/>
        </w:rPr>
        <w:t>.</w:t>
      </w:r>
    </w:p>
    <w:bookmarkEnd w:id="31"/>
    <w:p w14:paraId="51F91B26" w14:textId="77777777" w:rsidR="00AA1621" w:rsidRDefault="00AA1621" w:rsidP="00562C5D">
      <w:pPr>
        <w:pStyle w:val="Zkladntext"/>
        <w:ind w:firstLine="426"/>
        <w:jc w:val="both"/>
        <w:rPr>
          <w:rFonts w:cs="Arial"/>
          <w:szCs w:val="22"/>
          <w:lang w:val="cs-CZ"/>
        </w:rPr>
      </w:pPr>
    </w:p>
    <w:p w14:paraId="5C93686E" w14:textId="77777777" w:rsidR="00E47B1E" w:rsidRDefault="00E47B1E" w:rsidP="00E47B1E">
      <w:pPr>
        <w:pStyle w:val="Nadpis2"/>
        <w:tabs>
          <w:tab w:val="clear" w:pos="284"/>
        </w:tabs>
        <w:spacing w:before="240" w:after="120"/>
      </w:pPr>
      <w:bookmarkStart w:id="33" w:name="_Toc135151147"/>
      <w:bookmarkStart w:id="34" w:name="_Toc288458030"/>
      <w:bookmarkStart w:id="35" w:name="_Toc300907355"/>
      <w:bookmarkStart w:id="36" w:name="_Toc168978096"/>
      <w:bookmarkEnd w:id="29"/>
      <w:r>
        <w:t>Univerzální monitorovací sběrnice</w:t>
      </w:r>
      <w:bookmarkEnd w:id="33"/>
      <w:r>
        <w:t xml:space="preserve"> M-bus</w:t>
      </w:r>
      <w:bookmarkEnd w:id="34"/>
      <w:bookmarkEnd w:id="35"/>
      <w:r w:rsidR="006076AA">
        <w:rPr>
          <w:lang w:val="cs-CZ"/>
        </w:rPr>
        <w:t xml:space="preserve"> a Modbus RTU</w:t>
      </w:r>
      <w:bookmarkEnd w:id="36"/>
    </w:p>
    <w:p w14:paraId="1E1A25D2" w14:textId="77777777" w:rsidR="00E47B1E" w:rsidRPr="00A20CD3" w:rsidRDefault="00E47B1E" w:rsidP="00E47B1E">
      <w:pPr>
        <w:pStyle w:val="Zkladntext"/>
        <w:ind w:firstLine="576"/>
        <w:jc w:val="both"/>
        <w:rPr>
          <w:rFonts w:cs="Arial"/>
          <w:lang w:val="cs-CZ"/>
        </w:rPr>
      </w:pPr>
      <w:r w:rsidRPr="00A20CD3">
        <w:rPr>
          <w:rFonts w:cs="Arial"/>
          <w:lang w:val="cs-CZ"/>
        </w:rPr>
        <w:t>Pro sběr libovolných dat v rámci monitoringu objektu budou instalovány páteřní komunikační sběrnice</w:t>
      </w:r>
      <w:r w:rsidR="00A95B2F">
        <w:rPr>
          <w:rFonts w:cs="Arial"/>
          <w:lang w:val="cs-CZ"/>
        </w:rPr>
        <w:t xml:space="preserve"> </w:t>
      </w:r>
      <w:r w:rsidRPr="00A20CD3">
        <w:rPr>
          <w:rFonts w:cs="Arial"/>
          <w:lang w:val="cs-CZ"/>
        </w:rPr>
        <w:t>M-bus</w:t>
      </w:r>
      <w:r w:rsidR="00A95B2F">
        <w:rPr>
          <w:rFonts w:cs="Arial"/>
          <w:lang w:val="cs-CZ"/>
        </w:rPr>
        <w:t xml:space="preserve"> a Modbus</w:t>
      </w:r>
      <w:r w:rsidR="006076AA">
        <w:rPr>
          <w:rFonts w:cs="Arial"/>
          <w:lang w:val="cs-CZ"/>
        </w:rPr>
        <w:t xml:space="preserve"> RTU</w:t>
      </w:r>
      <w:r w:rsidRPr="00A20CD3">
        <w:rPr>
          <w:rFonts w:cs="Arial"/>
          <w:lang w:val="cs-CZ"/>
        </w:rPr>
        <w:t>. Vzhledem ke své topologii a mezinárodní standardizaci umožní t</w:t>
      </w:r>
      <w:r w:rsidR="00A95B2F">
        <w:rPr>
          <w:rFonts w:cs="Arial"/>
          <w:lang w:val="cs-CZ"/>
        </w:rPr>
        <w:t>a</w:t>
      </w:r>
      <w:r w:rsidRPr="00A20CD3">
        <w:rPr>
          <w:rFonts w:cs="Arial"/>
          <w:lang w:val="cs-CZ"/>
        </w:rPr>
        <w:t>to sběrnice univerzální sběr libovolných hodnot z celého objektu od periferních prvků různých výrobců s tímto komunikačním standardem.</w:t>
      </w:r>
    </w:p>
    <w:p w14:paraId="6C29A54E" w14:textId="77777777" w:rsidR="00E47B1E" w:rsidRDefault="00E47B1E" w:rsidP="00E47B1E">
      <w:pPr>
        <w:pStyle w:val="Zkladntext"/>
      </w:pPr>
    </w:p>
    <w:p w14:paraId="14B78E23" w14:textId="572F0150" w:rsidR="00E47B1E" w:rsidRDefault="00E47B1E" w:rsidP="00E47B1E">
      <w:pPr>
        <w:pStyle w:val="Zkladntext"/>
        <w:keepNext/>
        <w:keepLines/>
        <w:rPr>
          <w:u w:val="single"/>
        </w:rPr>
      </w:pPr>
      <w:r>
        <w:rPr>
          <w:u w:val="single"/>
        </w:rPr>
        <w:t xml:space="preserve">Sběrnice </w:t>
      </w:r>
      <w:r w:rsidR="00A95B2F">
        <w:rPr>
          <w:u w:val="single"/>
          <w:lang w:val="cs-CZ"/>
        </w:rPr>
        <w:t>Modbus</w:t>
      </w:r>
      <w:r>
        <w:rPr>
          <w:u w:val="single"/>
          <w:lang w:val="cs-CZ"/>
        </w:rPr>
        <w:t xml:space="preserve"> </w:t>
      </w:r>
      <w:r>
        <w:rPr>
          <w:u w:val="single"/>
        </w:rPr>
        <w:t>bude použita pro:</w:t>
      </w:r>
    </w:p>
    <w:p w14:paraId="60D47E4C" w14:textId="77777777" w:rsidR="00E47B1E" w:rsidRPr="00FE4389" w:rsidRDefault="006076AA" w:rsidP="00DD459A">
      <w:pPr>
        <w:pStyle w:val="Seznamsodrkami2"/>
      </w:pPr>
      <w:r w:rsidRPr="00FE4389">
        <w:t>Nástěnné ovladače</w:t>
      </w:r>
    </w:p>
    <w:p w14:paraId="52FE228B" w14:textId="11F7F4DB" w:rsidR="00A34C6A" w:rsidRPr="00FE4389" w:rsidRDefault="00CF3DA3" w:rsidP="00DD459A">
      <w:pPr>
        <w:pStyle w:val="Seznamsodrkami2"/>
      </w:pPr>
      <w:r>
        <w:t>Dieselagregát</w:t>
      </w:r>
    </w:p>
    <w:p w14:paraId="7A800EC7" w14:textId="77777777" w:rsidR="00683F52" w:rsidRDefault="00683F52" w:rsidP="00DD459A">
      <w:pPr>
        <w:pStyle w:val="Seznamsodrkami2"/>
      </w:pPr>
      <w:r w:rsidRPr="00FE4389">
        <w:t>Tepelné čerpadlo</w:t>
      </w:r>
    </w:p>
    <w:p w14:paraId="71CC3F96" w14:textId="70C7E62E" w:rsidR="00CF3DA3" w:rsidRPr="00FE4389" w:rsidRDefault="00CF3DA3" w:rsidP="00DD459A">
      <w:pPr>
        <w:pStyle w:val="Seznamsodrkami2"/>
      </w:pPr>
      <w:r>
        <w:t>Nouzové osvětlení</w:t>
      </w:r>
    </w:p>
    <w:p w14:paraId="1DC3D1CB" w14:textId="77777777" w:rsidR="00FE4389" w:rsidRPr="00FE4389" w:rsidRDefault="00FE4389" w:rsidP="00DD459A">
      <w:pPr>
        <w:pStyle w:val="Seznamsodrkami2"/>
      </w:pPr>
      <w:r w:rsidRPr="00FE4389">
        <w:t>FVE</w:t>
      </w:r>
    </w:p>
    <w:p w14:paraId="7C5428FE" w14:textId="77777777" w:rsidR="00E47B1E" w:rsidRDefault="00E47B1E" w:rsidP="00E47B1E">
      <w:pPr>
        <w:pStyle w:val="Seznamsodrkami"/>
        <w:numPr>
          <w:ilvl w:val="0"/>
          <w:numId w:val="0"/>
        </w:numPr>
        <w:ind w:left="720"/>
      </w:pPr>
    </w:p>
    <w:p w14:paraId="43B586B8" w14:textId="77777777" w:rsidR="00E47B1E" w:rsidRDefault="00E47B1E" w:rsidP="00E47B1E">
      <w:pPr>
        <w:pStyle w:val="Zkladntext"/>
        <w:keepNext/>
        <w:keepLines/>
        <w:rPr>
          <w:u w:val="single"/>
        </w:rPr>
      </w:pPr>
      <w:r>
        <w:rPr>
          <w:u w:val="single"/>
        </w:rPr>
        <w:t>Sběrnice M-bus bude použita pro:</w:t>
      </w:r>
    </w:p>
    <w:p w14:paraId="25FE10CB" w14:textId="77777777" w:rsidR="00E47B1E" w:rsidRDefault="00E47B1E" w:rsidP="00DD459A">
      <w:pPr>
        <w:pStyle w:val="Seznamsodrkami2"/>
      </w:pPr>
      <w:r>
        <w:t>Přenos údajů o spotřebě vody</w:t>
      </w:r>
      <w:r w:rsidR="00707725">
        <w:t>, elektřiny</w:t>
      </w:r>
    </w:p>
    <w:p w14:paraId="1ED70E52" w14:textId="77777777" w:rsidR="00D3599E" w:rsidRDefault="00D3599E" w:rsidP="00DD459A">
      <w:pPr>
        <w:pStyle w:val="Seznamsodrkami2"/>
        <w:numPr>
          <w:ilvl w:val="0"/>
          <w:numId w:val="0"/>
        </w:numPr>
        <w:ind w:left="709"/>
      </w:pPr>
    </w:p>
    <w:p w14:paraId="3B4D19B6" w14:textId="77777777" w:rsidR="00E47B1E" w:rsidRDefault="00E47B1E" w:rsidP="00933113">
      <w:pPr>
        <w:pStyle w:val="Nadpis3"/>
      </w:pPr>
      <w:bookmarkStart w:id="37" w:name="_Toc39292850"/>
      <w:r>
        <w:t>Struktura sběrnic</w:t>
      </w:r>
      <w:bookmarkStart w:id="38" w:name="_Toc39292851"/>
      <w:bookmarkEnd w:id="37"/>
    </w:p>
    <w:p w14:paraId="17E01E41" w14:textId="77777777" w:rsidR="00E47B1E" w:rsidRPr="00A20CD3" w:rsidRDefault="00E47B1E" w:rsidP="00E47B1E">
      <w:pPr>
        <w:pStyle w:val="Zkladntext"/>
        <w:ind w:firstLine="576"/>
        <w:jc w:val="both"/>
        <w:rPr>
          <w:rFonts w:cs="Arial"/>
          <w:lang w:val="cs-CZ"/>
        </w:rPr>
      </w:pPr>
      <w:r w:rsidRPr="00A20CD3">
        <w:rPr>
          <w:rFonts w:cs="Arial"/>
          <w:lang w:val="cs-CZ"/>
        </w:rPr>
        <w:t>Topologie sběrnic bude volena dle potřeb napojení jednotlivých instalovaných zařízení. Rovněž bude zajišťovat dostatečné rezervy pro připojení dalších zařízení v budoucnosti.</w:t>
      </w:r>
    </w:p>
    <w:p w14:paraId="0BF573DD" w14:textId="77777777" w:rsidR="00E47B1E" w:rsidRDefault="00E47B1E" w:rsidP="00E47B1E">
      <w:pPr>
        <w:pStyle w:val="Zkladntext"/>
      </w:pPr>
    </w:p>
    <w:p w14:paraId="626AAD5D" w14:textId="77777777" w:rsidR="00E47B1E" w:rsidRDefault="00E47B1E" w:rsidP="00E47B1E">
      <w:pPr>
        <w:pStyle w:val="Zkladntext"/>
        <w:ind w:firstLine="709"/>
      </w:pPr>
    </w:p>
    <w:p w14:paraId="3189BEF3" w14:textId="77777777" w:rsidR="00E47B1E" w:rsidRDefault="00E47B1E" w:rsidP="00E47B1E">
      <w:pPr>
        <w:pStyle w:val="Zkladntext"/>
        <w:keepNext/>
        <w:keepLines/>
        <w:rPr>
          <w:b/>
        </w:rPr>
      </w:pPr>
      <w:r>
        <w:rPr>
          <w:b/>
        </w:rPr>
        <w:t>Vlastnosti sběrnice M-bus:</w:t>
      </w:r>
    </w:p>
    <w:p w14:paraId="0C6F34EA" w14:textId="77777777" w:rsidR="00E47B1E" w:rsidRPr="00A20CD3" w:rsidRDefault="00E47B1E" w:rsidP="00E47B1E">
      <w:pPr>
        <w:pStyle w:val="Zkladntext"/>
        <w:ind w:firstLine="576"/>
        <w:jc w:val="both"/>
        <w:rPr>
          <w:rFonts w:cs="Arial"/>
          <w:lang w:val="cs-CZ"/>
        </w:rPr>
      </w:pPr>
      <w:r w:rsidRPr="00A20CD3">
        <w:rPr>
          <w:rFonts w:cs="Arial"/>
          <w:lang w:val="cs-CZ"/>
        </w:rPr>
        <w:t>Páteřní sít M-bus bude provedena pomocí dedikované kabeláže v objektu. Rozvody sběrnice M-bus v objektu budou volnou topologií.</w:t>
      </w:r>
    </w:p>
    <w:p w14:paraId="214DB72C" w14:textId="77777777" w:rsidR="00E47B1E" w:rsidRPr="00A20CD3" w:rsidRDefault="00E47B1E" w:rsidP="00E47B1E">
      <w:pPr>
        <w:pStyle w:val="Zkladntext"/>
        <w:ind w:firstLine="576"/>
        <w:jc w:val="both"/>
        <w:rPr>
          <w:rFonts w:cs="Arial"/>
          <w:lang w:val="cs-CZ"/>
        </w:rPr>
      </w:pPr>
      <w:r w:rsidRPr="00A20CD3">
        <w:rPr>
          <w:rFonts w:cs="Arial"/>
          <w:lang w:val="cs-CZ"/>
        </w:rPr>
        <w:t xml:space="preserve">Na sběrnici budou připojena jednotlivá zařízení, jako jsou vodoměr, </w:t>
      </w:r>
      <w:r w:rsidR="00A95B2F">
        <w:rPr>
          <w:rFonts w:cs="Arial"/>
          <w:lang w:val="cs-CZ"/>
        </w:rPr>
        <w:t>elektroměry</w:t>
      </w:r>
      <w:r w:rsidRPr="00A20CD3">
        <w:rPr>
          <w:rFonts w:cs="Arial"/>
          <w:lang w:val="cs-CZ"/>
        </w:rPr>
        <w:t>,….</w:t>
      </w:r>
    </w:p>
    <w:p w14:paraId="3D78D55F" w14:textId="77777777" w:rsidR="00E47B1E" w:rsidRPr="00A20CD3" w:rsidRDefault="00E47B1E" w:rsidP="00E47B1E">
      <w:pPr>
        <w:pStyle w:val="Zkladntext"/>
        <w:ind w:firstLine="576"/>
        <w:jc w:val="both"/>
        <w:rPr>
          <w:rFonts w:cs="Arial"/>
          <w:lang w:val="cs-CZ"/>
        </w:rPr>
      </w:pPr>
      <w:r w:rsidRPr="00A20CD3">
        <w:rPr>
          <w:rFonts w:cs="Arial"/>
          <w:lang w:val="cs-CZ"/>
        </w:rPr>
        <w:t>Komunikační sběrnice bude větvena na potřebných místech pomocí montážních krabic.</w:t>
      </w:r>
    </w:p>
    <w:p w14:paraId="5F9E74CD" w14:textId="77777777" w:rsidR="00E47B1E" w:rsidRPr="00A20CD3" w:rsidRDefault="00E47B1E" w:rsidP="00E47B1E">
      <w:pPr>
        <w:pStyle w:val="Zkladntext"/>
        <w:ind w:firstLine="576"/>
        <w:jc w:val="both"/>
        <w:rPr>
          <w:rFonts w:cs="Arial"/>
          <w:lang w:val="cs-CZ"/>
        </w:rPr>
      </w:pPr>
      <w:r w:rsidRPr="00A20CD3">
        <w:rPr>
          <w:rFonts w:cs="Arial"/>
          <w:lang w:val="cs-CZ"/>
        </w:rPr>
        <w:t>Kabely budou v kabelových trasách vyrovnány a vyvázány. Ve společných trasách budou prostorově odděleny a vyvázány.</w:t>
      </w:r>
    </w:p>
    <w:p w14:paraId="5CF3CDC3" w14:textId="77777777" w:rsidR="00905292" w:rsidRPr="007D79D3" w:rsidRDefault="00905292" w:rsidP="002E449C">
      <w:pPr>
        <w:pStyle w:val="Nadpis2"/>
        <w:rPr>
          <w:rFonts w:cs="Arial"/>
        </w:rPr>
      </w:pPr>
      <w:bookmarkStart w:id="39" w:name="_Toc168978097"/>
      <w:r w:rsidRPr="007D79D3">
        <w:rPr>
          <w:rFonts w:cs="Arial"/>
        </w:rPr>
        <w:lastRenderedPageBreak/>
        <w:t xml:space="preserve">Monitoring </w:t>
      </w:r>
      <w:bookmarkEnd w:id="38"/>
      <w:r w:rsidRPr="007D79D3">
        <w:rPr>
          <w:rFonts w:cs="Arial"/>
        </w:rPr>
        <w:t>měření a regulace</w:t>
      </w:r>
      <w:bookmarkEnd w:id="39"/>
    </w:p>
    <w:p w14:paraId="1029A442" w14:textId="77777777" w:rsidR="00905292" w:rsidRDefault="00905292" w:rsidP="000C5C2C">
      <w:pPr>
        <w:pStyle w:val="Zkladntext"/>
        <w:ind w:firstLine="576"/>
        <w:jc w:val="both"/>
        <w:rPr>
          <w:rFonts w:cs="Arial"/>
        </w:rPr>
      </w:pPr>
      <w:r w:rsidRPr="007D79D3">
        <w:rPr>
          <w:rFonts w:cs="Arial"/>
        </w:rPr>
        <w:t>Objekt bude vybaven systémem měření a regulace zajišťujícím automatické řízení připojených technologií.</w:t>
      </w:r>
    </w:p>
    <w:p w14:paraId="288F3977" w14:textId="77777777" w:rsidR="008A6385" w:rsidRPr="008A6385" w:rsidRDefault="008A6385" w:rsidP="000C5C2C">
      <w:pPr>
        <w:pStyle w:val="Zkladntext"/>
        <w:ind w:firstLine="576"/>
        <w:jc w:val="both"/>
        <w:rPr>
          <w:rFonts w:cs="Arial"/>
          <w:lang w:val="cs-CZ"/>
        </w:rPr>
      </w:pPr>
      <w:r>
        <w:rPr>
          <w:rFonts w:cs="Arial"/>
          <w:lang w:val="cs-CZ"/>
        </w:rPr>
        <w:t>Systém Měření</w:t>
      </w:r>
      <w:r w:rsidR="00AA1621">
        <w:rPr>
          <w:rFonts w:cs="Arial"/>
          <w:lang w:val="cs-CZ"/>
        </w:rPr>
        <w:t xml:space="preserve"> </w:t>
      </w:r>
      <w:r>
        <w:rPr>
          <w:rFonts w:cs="Arial"/>
          <w:lang w:val="cs-CZ"/>
        </w:rPr>
        <w:t>a regulace musí být 100% kompatibilní s již instalovaných systémem MaR na objektech ZZS Brn</w:t>
      </w:r>
      <w:r w:rsidR="0069742B">
        <w:rPr>
          <w:rFonts w:cs="Arial"/>
          <w:lang w:val="cs-CZ"/>
        </w:rPr>
        <w:t>o</w:t>
      </w:r>
      <w:r w:rsidR="00AA1621">
        <w:rPr>
          <w:rFonts w:cs="Arial"/>
          <w:lang w:val="cs-CZ"/>
        </w:rPr>
        <w:t xml:space="preserve">, </w:t>
      </w:r>
      <w:r w:rsidR="0069742B">
        <w:rPr>
          <w:rFonts w:cs="Arial"/>
          <w:lang w:val="cs-CZ"/>
        </w:rPr>
        <w:t xml:space="preserve">Bučovice, Hustopeče, </w:t>
      </w:r>
      <w:r w:rsidR="00AA1621">
        <w:rPr>
          <w:rFonts w:cs="Arial"/>
          <w:lang w:val="cs-CZ"/>
        </w:rPr>
        <w:t>Znojm</w:t>
      </w:r>
      <w:r w:rsidR="0069742B">
        <w:rPr>
          <w:rFonts w:cs="Arial"/>
          <w:lang w:val="cs-CZ"/>
        </w:rPr>
        <w:t>o,…</w:t>
      </w:r>
      <w:r>
        <w:rPr>
          <w:rFonts w:cs="Arial"/>
          <w:lang w:val="cs-CZ"/>
        </w:rPr>
        <w:t>.</w:t>
      </w:r>
    </w:p>
    <w:p w14:paraId="199C5AA2" w14:textId="77777777" w:rsidR="00905292" w:rsidRPr="00FD29EE" w:rsidRDefault="00905292" w:rsidP="000C5C2C">
      <w:pPr>
        <w:pStyle w:val="Zkladntext"/>
        <w:ind w:firstLine="576"/>
        <w:jc w:val="both"/>
        <w:rPr>
          <w:rFonts w:cs="Arial"/>
          <w:lang w:val="cs-CZ"/>
        </w:rPr>
      </w:pPr>
      <w:r w:rsidRPr="007D79D3">
        <w:rPr>
          <w:rFonts w:cs="Arial"/>
        </w:rPr>
        <w:t xml:space="preserve">Monitorovací systém bude plně integrovat veškeré monitorovací, ovládací, alarmové a archivační funkce instalovaného řídicího systému MaR a zajistí tak jeho plnohodnotnou integraci a funkčnost. K přenosu dat bude vytvořena komunikační sběrnice </w:t>
      </w:r>
      <w:r w:rsidR="001B0413">
        <w:rPr>
          <w:rFonts w:cs="Arial"/>
          <w:lang w:val="cs-CZ"/>
        </w:rPr>
        <w:t>BACnet IP</w:t>
      </w:r>
      <w:r w:rsidRPr="007D79D3">
        <w:rPr>
          <w:rFonts w:cs="Arial"/>
        </w:rPr>
        <w:t xml:space="preserve"> objektu, která bude napo</w:t>
      </w:r>
      <w:r w:rsidR="00FD29EE">
        <w:rPr>
          <w:rFonts w:cs="Arial"/>
        </w:rPr>
        <w:t>jena na monitorovací systém BMS</w:t>
      </w:r>
      <w:r w:rsidR="00FD29EE" w:rsidRPr="00FD29EE">
        <w:rPr>
          <w:rFonts w:cs="Arial"/>
          <w:lang w:val="cs-CZ"/>
        </w:rPr>
        <w:t>. V systému BMS bude provedena archivace, vizualizace a vyhodnocení monitorovaných dat</w:t>
      </w:r>
      <w:r w:rsidR="00707725">
        <w:rPr>
          <w:rFonts w:cs="Arial"/>
          <w:lang w:val="cs-CZ"/>
        </w:rPr>
        <w:t xml:space="preserve"> dle standardu předchozích objektů ZZS (Bohunice, </w:t>
      </w:r>
      <w:r w:rsidR="0069742B">
        <w:rPr>
          <w:rFonts w:cs="Arial"/>
          <w:lang w:val="cs-CZ"/>
        </w:rPr>
        <w:t>Bučovice, Hustopeče,..</w:t>
      </w:r>
      <w:r w:rsidR="00707725">
        <w:rPr>
          <w:rFonts w:cs="Arial"/>
          <w:lang w:val="cs-CZ"/>
        </w:rPr>
        <w:t>)</w:t>
      </w:r>
      <w:r w:rsidR="00FD29EE" w:rsidRPr="00FD29EE">
        <w:rPr>
          <w:rFonts w:cs="Arial"/>
          <w:lang w:val="cs-CZ"/>
        </w:rPr>
        <w:t>.</w:t>
      </w:r>
    </w:p>
    <w:p w14:paraId="1E4DA882" w14:textId="77777777" w:rsidR="00390C4E" w:rsidRDefault="00AA1621" w:rsidP="00FD29EE">
      <w:pPr>
        <w:pStyle w:val="Zkladntext"/>
        <w:ind w:firstLine="576"/>
        <w:jc w:val="both"/>
        <w:rPr>
          <w:rFonts w:cs="Arial"/>
          <w:lang w:val="cs-CZ"/>
        </w:rPr>
      </w:pPr>
      <w:r>
        <w:rPr>
          <w:rFonts w:cs="Arial"/>
          <w:lang w:val="cs-CZ"/>
        </w:rPr>
        <w:t>R</w:t>
      </w:r>
      <w:r w:rsidR="00304489">
        <w:rPr>
          <w:rFonts w:cs="Arial"/>
          <w:lang w:val="cs-CZ"/>
        </w:rPr>
        <w:t>ozvaděč</w:t>
      </w:r>
      <w:r w:rsidR="002D6A74">
        <w:rPr>
          <w:rFonts w:cs="Arial"/>
          <w:lang w:val="cs-CZ"/>
        </w:rPr>
        <w:t>e</w:t>
      </w:r>
      <w:r w:rsidR="00304489">
        <w:rPr>
          <w:rFonts w:cs="Arial"/>
          <w:lang w:val="cs-CZ"/>
        </w:rPr>
        <w:t xml:space="preserve"> MaR MR1 </w:t>
      </w:r>
      <w:r w:rsidR="002D6A74">
        <w:rPr>
          <w:rFonts w:cs="Arial"/>
          <w:lang w:val="cs-CZ"/>
        </w:rPr>
        <w:t xml:space="preserve">a MR2 </w:t>
      </w:r>
      <w:r w:rsidR="00304489">
        <w:rPr>
          <w:rFonts w:cs="Arial"/>
          <w:lang w:val="cs-CZ"/>
        </w:rPr>
        <w:t>bud</w:t>
      </w:r>
      <w:r w:rsidR="002D6A74">
        <w:rPr>
          <w:rFonts w:cs="Arial"/>
          <w:lang w:val="cs-CZ"/>
        </w:rPr>
        <w:t>ou</w:t>
      </w:r>
      <w:r w:rsidR="00304489">
        <w:rPr>
          <w:rFonts w:cs="Arial"/>
          <w:lang w:val="cs-CZ"/>
        </w:rPr>
        <w:t xml:space="preserve"> připojen</w:t>
      </w:r>
      <w:r w:rsidR="002D6A74">
        <w:rPr>
          <w:rFonts w:cs="Arial"/>
          <w:lang w:val="cs-CZ"/>
        </w:rPr>
        <w:t>y</w:t>
      </w:r>
      <w:r w:rsidR="001B0413">
        <w:rPr>
          <w:rFonts w:cs="Arial"/>
          <w:lang w:val="cs-CZ"/>
        </w:rPr>
        <w:t xml:space="preserve"> </w:t>
      </w:r>
      <w:r w:rsidR="00905292" w:rsidRPr="007D79D3">
        <w:rPr>
          <w:rFonts w:cs="Arial"/>
        </w:rPr>
        <w:t>do sítě</w:t>
      </w:r>
      <w:r w:rsidR="00652BD7">
        <w:rPr>
          <w:rFonts w:cs="Arial"/>
          <w:lang w:val="cs-CZ"/>
        </w:rPr>
        <w:t xml:space="preserve"> VLAN BMS</w:t>
      </w:r>
      <w:r w:rsidR="001B0413">
        <w:rPr>
          <w:rFonts w:cs="Arial"/>
          <w:lang w:val="cs-CZ"/>
        </w:rPr>
        <w:t xml:space="preserve"> pomocí síťového kabelu</w:t>
      </w:r>
      <w:r w:rsidR="00905292" w:rsidRPr="007D79D3">
        <w:rPr>
          <w:rFonts w:cs="Arial"/>
        </w:rPr>
        <w:t xml:space="preserve"> a tím </w:t>
      </w:r>
      <w:r w:rsidR="00652BD7">
        <w:rPr>
          <w:rFonts w:cs="Arial"/>
          <w:lang w:val="cs-CZ"/>
        </w:rPr>
        <w:t xml:space="preserve">i </w:t>
      </w:r>
      <w:r w:rsidR="00905292" w:rsidRPr="007D79D3">
        <w:rPr>
          <w:rFonts w:cs="Arial"/>
        </w:rPr>
        <w:t>do serveru monitorovacího systému BMS</w:t>
      </w:r>
      <w:r w:rsidR="00E47B1E">
        <w:rPr>
          <w:rFonts w:cs="Arial"/>
          <w:lang w:val="cs-CZ"/>
        </w:rPr>
        <w:t>.</w:t>
      </w:r>
    </w:p>
    <w:p w14:paraId="24464AC9" w14:textId="77777777" w:rsidR="00471EC6" w:rsidRDefault="00A047EF" w:rsidP="00FD29EE">
      <w:pPr>
        <w:pStyle w:val="Zkladntextodsazen"/>
        <w:ind w:left="0" w:firstLine="567"/>
        <w:jc w:val="both"/>
        <w:rPr>
          <w:rFonts w:ascii="Arial" w:hAnsi="Arial" w:cs="Arial"/>
          <w:sz w:val="22"/>
          <w:szCs w:val="22"/>
          <w:lang w:val="cs-CZ"/>
        </w:rPr>
      </w:pPr>
      <w:r>
        <w:rPr>
          <w:rFonts w:ascii="Arial" w:hAnsi="Arial" w:cs="Arial"/>
          <w:sz w:val="22"/>
          <w:szCs w:val="22"/>
          <w:lang w:val="cs-CZ"/>
        </w:rPr>
        <w:t xml:space="preserve">Systém MaR bude umožňovat </w:t>
      </w:r>
      <w:r w:rsidRPr="00192AFE">
        <w:rPr>
          <w:rFonts w:ascii="Arial" w:hAnsi="Arial" w:cs="Arial"/>
          <w:sz w:val="22"/>
          <w:szCs w:val="22"/>
          <w:lang w:val="cs-CZ"/>
        </w:rPr>
        <w:t>volné programování vazeb</w:t>
      </w:r>
      <w:r>
        <w:rPr>
          <w:rFonts w:ascii="Arial" w:hAnsi="Arial" w:cs="Arial"/>
          <w:sz w:val="22"/>
          <w:szCs w:val="22"/>
          <w:lang w:val="cs-CZ"/>
        </w:rPr>
        <w:t xml:space="preserve"> (mezi řízenými technologiemi)</w:t>
      </w:r>
      <w:r w:rsidRPr="00192AFE">
        <w:rPr>
          <w:rFonts w:ascii="Arial" w:hAnsi="Arial" w:cs="Arial"/>
          <w:sz w:val="22"/>
          <w:szCs w:val="22"/>
          <w:lang w:val="cs-CZ"/>
        </w:rPr>
        <w:t xml:space="preserve"> v plném rozsahu a technické komponenty </w:t>
      </w:r>
      <w:r>
        <w:rPr>
          <w:rFonts w:ascii="Arial" w:hAnsi="Arial" w:cs="Arial"/>
          <w:sz w:val="22"/>
          <w:szCs w:val="22"/>
          <w:lang w:val="cs-CZ"/>
        </w:rPr>
        <w:t>budou</w:t>
      </w:r>
      <w:r w:rsidRPr="00192AFE">
        <w:rPr>
          <w:rFonts w:ascii="Arial" w:hAnsi="Arial" w:cs="Arial"/>
          <w:sz w:val="22"/>
          <w:szCs w:val="22"/>
          <w:lang w:val="cs-CZ"/>
        </w:rPr>
        <w:t xml:space="preserve"> </w:t>
      </w:r>
      <w:r>
        <w:rPr>
          <w:rFonts w:ascii="Arial" w:hAnsi="Arial" w:cs="Arial"/>
          <w:sz w:val="22"/>
          <w:szCs w:val="22"/>
          <w:lang w:val="cs-CZ"/>
        </w:rPr>
        <w:t>plně kompatibilní se</w:t>
      </w:r>
      <w:r w:rsidRPr="00192AFE">
        <w:rPr>
          <w:rFonts w:ascii="Arial" w:hAnsi="Arial" w:cs="Arial"/>
          <w:sz w:val="22"/>
          <w:szCs w:val="22"/>
          <w:lang w:val="cs-CZ"/>
        </w:rPr>
        <w:t xml:space="preserve"> systém</w:t>
      </w:r>
      <w:r>
        <w:rPr>
          <w:rFonts w:ascii="Arial" w:hAnsi="Arial" w:cs="Arial"/>
          <w:sz w:val="22"/>
          <w:szCs w:val="22"/>
          <w:lang w:val="cs-CZ"/>
        </w:rPr>
        <w:t>em</w:t>
      </w:r>
      <w:r w:rsidRPr="00192AFE">
        <w:rPr>
          <w:rFonts w:ascii="Arial" w:hAnsi="Arial" w:cs="Arial"/>
          <w:sz w:val="22"/>
          <w:szCs w:val="22"/>
          <w:lang w:val="cs-CZ"/>
        </w:rPr>
        <w:t xml:space="preserve"> </w:t>
      </w:r>
      <w:r>
        <w:rPr>
          <w:rFonts w:ascii="Arial" w:hAnsi="Arial" w:cs="Arial"/>
          <w:sz w:val="22"/>
          <w:szCs w:val="22"/>
          <w:lang w:val="cs-CZ"/>
        </w:rPr>
        <w:t xml:space="preserve">MaR </w:t>
      </w:r>
      <w:r w:rsidRPr="00192AFE">
        <w:rPr>
          <w:rFonts w:ascii="Arial" w:hAnsi="Arial" w:cs="Arial"/>
          <w:sz w:val="22"/>
          <w:szCs w:val="22"/>
          <w:lang w:val="cs-CZ"/>
        </w:rPr>
        <w:t>nasazený</w:t>
      </w:r>
      <w:r>
        <w:rPr>
          <w:rFonts w:ascii="Arial" w:hAnsi="Arial" w:cs="Arial"/>
          <w:sz w:val="22"/>
          <w:szCs w:val="22"/>
          <w:lang w:val="cs-CZ"/>
        </w:rPr>
        <w:t>m</w:t>
      </w:r>
      <w:r w:rsidRPr="00192AFE">
        <w:rPr>
          <w:rFonts w:ascii="Arial" w:hAnsi="Arial" w:cs="Arial"/>
          <w:sz w:val="22"/>
          <w:szCs w:val="22"/>
          <w:lang w:val="cs-CZ"/>
        </w:rPr>
        <w:t xml:space="preserve"> pro areály ZZS JMK v</w:t>
      </w:r>
      <w:r>
        <w:rPr>
          <w:rFonts w:ascii="Arial" w:hAnsi="Arial" w:cs="Arial"/>
          <w:sz w:val="22"/>
          <w:szCs w:val="22"/>
          <w:lang w:val="cs-CZ"/>
        </w:rPr>
        <w:t> </w:t>
      </w:r>
      <w:r w:rsidRPr="00192AFE">
        <w:rPr>
          <w:rFonts w:ascii="Arial" w:hAnsi="Arial" w:cs="Arial"/>
          <w:sz w:val="22"/>
          <w:szCs w:val="22"/>
          <w:lang w:val="cs-CZ"/>
        </w:rPr>
        <w:t>Brně</w:t>
      </w:r>
      <w:r>
        <w:rPr>
          <w:rFonts w:ascii="Arial" w:hAnsi="Arial" w:cs="Arial"/>
          <w:sz w:val="22"/>
          <w:szCs w:val="22"/>
          <w:lang w:val="cs-CZ"/>
        </w:rPr>
        <w:t>.</w:t>
      </w:r>
    </w:p>
    <w:p w14:paraId="37AFC667" w14:textId="77777777" w:rsidR="00ED138F" w:rsidRDefault="00ED138F" w:rsidP="00FD29EE">
      <w:pPr>
        <w:pStyle w:val="Zkladntextodsazen"/>
        <w:ind w:left="0" w:firstLine="567"/>
        <w:jc w:val="both"/>
        <w:rPr>
          <w:rFonts w:ascii="Arial" w:hAnsi="Arial" w:cs="Arial"/>
          <w:sz w:val="22"/>
          <w:szCs w:val="22"/>
          <w:lang w:val="cs-CZ"/>
        </w:rPr>
      </w:pPr>
      <w:r w:rsidRPr="00AB0DBE">
        <w:rPr>
          <w:rFonts w:ascii="Arial" w:hAnsi="Arial" w:cs="Arial"/>
          <w:sz w:val="22"/>
          <w:szCs w:val="22"/>
          <w:lang w:val="cs-CZ"/>
        </w:rPr>
        <w:t xml:space="preserve">V rámci systému MaR budou do </w:t>
      </w:r>
      <w:r w:rsidR="00FE4389">
        <w:rPr>
          <w:rFonts w:ascii="Arial" w:hAnsi="Arial" w:cs="Arial"/>
          <w:sz w:val="22"/>
          <w:szCs w:val="22"/>
          <w:lang w:val="cs-CZ"/>
        </w:rPr>
        <w:t xml:space="preserve">vybraných místností (převážně </w:t>
      </w:r>
      <w:r w:rsidRPr="00AB0DBE">
        <w:rPr>
          <w:rFonts w:ascii="Arial" w:hAnsi="Arial" w:cs="Arial"/>
          <w:sz w:val="22"/>
          <w:szCs w:val="22"/>
          <w:lang w:val="cs-CZ"/>
        </w:rPr>
        <w:t>s</w:t>
      </w:r>
      <w:r w:rsidR="00FE4389">
        <w:rPr>
          <w:rFonts w:ascii="Arial" w:hAnsi="Arial" w:cs="Arial"/>
          <w:sz w:val="22"/>
          <w:szCs w:val="22"/>
          <w:lang w:val="cs-CZ"/>
        </w:rPr>
        <w:t xml:space="preserve"> FCU </w:t>
      </w:r>
      <w:r w:rsidRPr="00AB0DBE">
        <w:rPr>
          <w:rFonts w:ascii="Arial" w:hAnsi="Arial" w:cs="Arial"/>
          <w:sz w:val="22"/>
          <w:szCs w:val="22"/>
          <w:lang w:val="cs-CZ"/>
        </w:rPr>
        <w:t>chlazením</w:t>
      </w:r>
      <w:r w:rsidR="00FE4389">
        <w:rPr>
          <w:rFonts w:ascii="Arial" w:hAnsi="Arial" w:cs="Arial"/>
          <w:sz w:val="22"/>
          <w:szCs w:val="22"/>
          <w:lang w:val="cs-CZ"/>
        </w:rPr>
        <w:t>)</w:t>
      </w:r>
      <w:r w:rsidRPr="00AB0DBE">
        <w:rPr>
          <w:rFonts w:ascii="Arial" w:hAnsi="Arial" w:cs="Arial"/>
          <w:sz w:val="22"/>
          <w:szCs w:val="22"/>
          <w:lang w:val="cs-CZ"/>
        </w:rPr>
        <w:t xml:space="preserve"> instalovány nástěnné ovladače, které budou do MaR regulátoru připojeny přes sběrnici Modbus RTU. Tyto ovladače budou sloužit pro korekci prostorové teploty.</w:t>
      </w:r>
    </w:p>
    <w:p w14:paraId="6D5B3EE6" w14:textId="44C3218B" w:rsidR="00EE60F4" w:rsidRDefault="00EE60F4" w:rsidP="00EE60F4">
      <w:pPr>
        <w:pStyle w:val="Zkladntextodsazen"/>
        <w:ind w:left="0" w:firstLine="567"/>
        <w:jc w:val="both"/>
        <w:rPr>
          <w:rFonts w:ascii="Arial" w:hAnsi="Arial" w:cs="Arial"/>
          <w:sz w:val="22"/>
          <w:szCs w:val="22"/>
        </w:rPr>
      </w:pPr>
      <w:r>
        <w:rPr>
          <w:rFonts w:ascii="Arial" w:hAnsi="Arial" w:cs="Arial"/>
          <w:sz w:val="22"/>
          <w:szCs w:val="22"/>
        </w:rPr>
        <w:t>Součástí profese MaR bude i vytvoření obrazovek pro dohled a ovládání technologií, zapojených do MaR (technologie VZT, ÚT, CHL, IRC regulace). Tyto obrazovky budou součástí integrovaného webového serveru MaR regulátoru. Mimo to budou ale všechny datové body přenášeny do centrálního dispečinku BMS (pro možnost jejich vizualizace zde).</w:t>
      </w:r>
    </w:p>
    <w:p w14:paraId="4D673F9E" w14:textId="77777777" w:rsidR="00C71C39" w:rsidRPr="00C71C39" w:rsidRDefault="00C71C39" w:rsidP="00C71C39">
      <w:pPr>
        <w:pStyle w:val="Zkladntextodsazen"/>
        <w:ind w:left="0" w:firstLine="567"/>
        <w:jc w:val="both"/>
        <w:rPr>
          <w:rFonts w:ascii="Arial" w:hAnsi="Arial" w:cs="Arial"/>
          <w:sz w:val="22"/>
          <w:szCs w:val="22"/>
        </w:rPr>
      </w:pPr>
      <w:r w:rsidRPr="00C71C39">
        <w:rPr>
          <w:rFonts w:ascii="Arial" w:hAnsi="Arial" w:cs="Arial"/>
          <w:sz w:val="22"/>
          <w:szCs w:val="22"/>
        </w:rPr>
        <w:t>V MaR budou vytvořeny datové body obsahující informace o aktuálních spotřebách energií (celková spotřeba elektřiny, spotřeba po fázích, proudy po fázích, celkový výkon, účiník, spotřeba vody, spotřeba tepla, výroba FWE atd). Tyto veličiny budou v BMS vizualizovány a bude nastaveno jejich ukládání pro historii spotřeb.</w:t>
      </w:r>
    </w:p>
    <w:p w14:paraId="6088E375" w14:textId="77777777" w:rsidR="00EE60F4" w:rsidRPr="00FD29EE" w:rsidRDefault="00EE60F4" w:rsidP="00FD29EE">
      <w:pPr>
        <w:pStyle w:val="Zkladntextodsazen"/>
        <w:ind w:left="0" w:firstLine="567"/>
        <w:jc w:val="both"/>
        <w:rPr>
          <w:rFonts w:ascii="Arial" w:hAnsi="Arial" w:cs="Arial"/>
          <w:sz w:val="22"/>
          <w:szCs w:val="22"/>
          <w:lang w:val="cs-CZ"/>
        </w:rPr>
      </w:pPr>
    </w:p>
    <w:p w14:paraId="7E8ADA8A" w14:textId="77777777" w:rsidR="00905292" w:rsidRPr="007D79D3" w:rsidRDefault="00905292" w:rsidP="002E449C">
      <w:pPr>
        <w:pStyle w:val="Nadpis2"/>
        <w:rPr>
          <w:rFonts w:cs="Arial"/>
        </w:rPr>
      </w:pPr>
      <w:bookmarkStart w:id="40" w:name="_Toc168978098"/>
      <w:r w:rsidRPr="007D79D3">
        <w:rPr>
          <w:rFonts w:cs="Arial"/>
        </w:rPr>
        <w:t xml:space="preserve">Monitoring </w:t>
      </w:r>
      <w:r w:rsidR="00A95B2F">
        <w:rPr>
          <w:rFonts w:cs="Arial"/>
          <w:lang w:val="cs-CZ"/>
        </w:rPr>
        <w:t>VZT jednotek</w:t>
      </w:r>
      <w:bookmarkEnd w:id="40"/>
    </w:p>
    <w:p w14:paraId="2FEED493" w14:textId="77777777" w:rsidR="005F1E37" w:rsidRPr="00D30085" w:rsidRDefault="00A95B2F" w:rsidP="005F1E37">
      <w:pPr>
        <w:pStyle w:val="Zkladntext"/>
        <w:ind w:firstLine="576"/>
        <w:jc w:val="both"/>
        <w:rPr>
          <w:rFonts w:cs="Arial"/>
          <w:color w:val="auto"/>
          <w:lang w:val="cs-CZ"/>
        </w:rPr>
      </w:pPr>
      <w:r>
        <w:rPr>
          <w:rFonts w:cs="Arial"/>
          <w:color w:val="auto"/>
          <w:lang w:val="cs-CZ"/>
        </w:rPr>
        <w:t>VZT jednotky budou vybaveny autonomním systémem MaR, který zajistí jejich řízení a monitoring. Součástí tohoto systému bude také komunikační rozhraní s protokolem Modbus TCP. Připojení tohoto rozhraní do TLAN BMS zajistí profese SLP.</w:t>
      </w:r>
      <w:r w:rsidR="00AF636C" w:rsidRPr="00D30085">
        <w:rPr>
          <w:rFonts w:cs="Arial"/>
          <w:color w:val="auto"/>
          <w:lang w:val="cs-CZ"/>
        </w:rPr>
        <w:t xml:space="preserve"> Z BMS bude umožněno ovládání</w:t>
      </w:r>
      <w:r w:rsidR="006A5B4A" w:rsidRPr="00D30085">
        <w:rPr>
          <w:rFonts w:cs="Arial"/>
          <w:color w:val="auto"/>
          <w:lang w:val="cs-CZ"/>
        </w:rPr>
        <w:t xml:space="preserve"> </w:t>
      </w:r>
      <w:r>
        <w:rPr>
          <w:rFonts w:cs="Arial"/>
          <w:color w:val="auto"/>
          <w:lang w:val="cs-CZ"/>
        </w:rPr>
        <w:t xml:space="preserve">a monitoring </w:t>
      </w:r>
      <w:r w:rsidR="006A5B4A" w:rsidRPr="00D30085">
        <w:rPr>
          <w:rFonts w:cs="Arial"/>
          <w:color w:val="auto"/>
          <w:lang w:val="cs-CZ"/>
        </w:rPr>
        <w:t xml:space="preserve">jednotlivých </w:t>
      </w:r>
      <w:r>
        <w:rPr>
          <w:rFonts w:cs="Arial"/>
          <w:color w:val="auto"/>
          <w:lang w:val="cs-CZ"/>
        </w:rPr>
        <w:t xml:space="preserve">VZT </w:t>
      </w:r>
      <w:r w:rsidR="006A5B4A" w:rsidRPr="00D30085">
        <w:rPr>
          <w:rFonts w:cs="Arial"/>
          <w:color w:val="auto"/>
          <w:lang w:val="cs-CZ"/>
        </w:rPr>
        <w:t>jednotek.</w:t>
      </w:r>
    </w:p>
    <w:p w14:paraId="785DC95D" w14:textId="77777777" w:rsidR="00A95B2F" w:rsidRPr="007D79D3" w:rsidRDefault="00A95B2F" w:rsidP="00A95B2F">
      <w:pPr>
        <w:pStyle w:val="Nadpis2"/>
        <w:rPr>
          <w:rFonts w:cs="Arial"/>
        </w:rPr>
      </w:pPr>
      <w:bookmarkStart w:id="41" w:name="_Toc168978099"/>
      <w:r w:rsidRPr="007D79D3">
        <w:rPr>
          <w:rFonts w:cs="Arial"/>
        </w:rPr>
        <w:t xml:space="preserve">Monitoring </w:t>
      </w:r>
      <w:r>
        <w:rPr>
          <w:rFonts w:cs="Arial"/>
          <w:lang w:val="cs-CZ"/>
        </w:rPr>
        <w:t>Tepelného čerpadla</w:t>
      </w:r>
      <w:bookmarkEnd w:id="41"/>
    </w:p>
    <w:p w14:paraId="4102FD4E" w14:textId="29B29E50" w:rsidR="00A95B2F" w:rsidRPr="00D30085" w:rsidRDefault="00FE4389" w:rsidP="00A95B2F">
      <w:pPr>
        <w:pStyle w:val="Zkladntext"/>
        <w:ind w:firstLine="576"/>
        <w:jc w:val="both"/>
        <w:rPr>
          <w:rFonts w:cs="Arial"/>
          <w:color w:val="auto"/>
          <w:lang w:val="cs-CZ"/>
        </w:rPr>
      </w:pPr>
      <w:r w:rsidRPr="000C75BA">
        <w:rPr>
          <w:rFonts w:cs="Arial"/>
          <w:szCs w:val="22"/>
        </w:rPr>
        <w:t>Součástí dodávky tepelného čerpadla bude také jeho autonomní regulace, která bude zajišťovat řízení a monitoring tepelného čerpadla, jeho primárného okruhu (vč. vrtů), ohřevu TUV a nabíjení zásobníků tepla a chladu. Autonomní regulace bude vybavena komunikačním rozhraním Modbus</w:t>
      </w:r>
      <w:r>
        <w:rPr>
          <w:rFonts w:cs="Arial"/>
          <w:szCs w:val="22"/>
        </w:rPr>
        <w:t xml:space="preserve"> </w:t>
      </w:r>
      <w:r w:rsidR="00CF3DA3">
        <w:rPr>
          <w:rFonts w:cs="Arial"/>
          <w:szCs w:val="22"/>
        </w:rPr>
        <w:t>RTU</w:t>
      </w:r>
      <w:r w:rsidRPr="000C75BA">
        <w:rPr>
          <w:rFonts w:cs="Arial"/>
          <w:szCs w:val="22"/>
        </w:rPr>
        <w:t>, prostřednictvím kterého bude připojena do systém BMS.</w:t>
      </w:r>
      <w:r>
        <w:rPr>
          <w:rFonts w:cs="Arial"/>
          <w:szCs w:val="22"/>
        </w:rPr>
        <w:t xml:space="preserve"> </w:t>
      </w:r>
      <w:r w:rsidR="00A95B2F" w:rsidRPr="00FE4389">
        <w:rPr>
          <w:rFonts w:cs="Arial"/>
          <w:color w:val="auto"/>
          <w:lang w:val="cs-CZ"/>
        </w:rPr>
        <w:t xml:space="preserve">Připojení tohoto rozhraní zajistí profese </w:t>
      </w:r>
      <w:r w:rsidR="00B211A7" w:rsidRPr="00FE4389">
        <w:rPr>
          <w:rFonts w:cs="Arial"/>
          <w:color w:val="auto"/>
          <w:lang w:val="cs-CZ"/>
        </w:rPr>
        <w:t>MaR</w:t>
      </w:r>
      <w:r w:rsidR="00A95B2F" w:rsidRPr="00FE4389">
        <w:rPr>
          <w:rFonts w:cs="Arial"/>
          <w:color w:val="auto"/>
          <w:lang w:val="cs-CZ"/>
        </w:rPr>
        <w:t xml:space="preserve">. Z BMS bude umožněno </w:t>
      </w:r>
      <w:r w:rsidR="001A4F9C">
        <w:rPr>
          <w:rFonts w:cs="Arial"/>
          <w:color w:val="auto"/>
          <w:lang w:val="cs-CZ"/>
        </w:rPr>
        <w:t xml:space="preserve">ovládat </w:t>
      </w:r>
      <w:r w:rsidR="00A95B2F" w:rsidRPr="00FE4389">
        <w:rPr>
          <w:rFonts w:cs="Arial"/>
          <w:color w:val="auto"/>
          <w:lang w:val="cs-CZ"/>
        </w:rPr>
        <w:t>i monitor</w:t>
      </w:r>
      <w:r>
        <w:rPr>
          <w:rFonts w:cs="Arial"/>
          <w:color w:val="auto"/>
          <w:lang w:val="cs-CZ"/>
        </w:rPr>
        <w:t>ovat základní provozní a poruchové stavy</w:t>
      </w:r>
      <w:r w:rsidR="00A95B2F" w:rsidRPr="00FE4389">
        <w:rPr>
          <w:rFonts w:cs="Arial"/>
          <w:color w:val="auto"/>
          <w:lang w:val="cs-CZ"/>
        </w:rPr>
        <w:t xml:space="preserve"> </w:t>
      </w:r>
      <w:r>
        <w:rPr>
          <w:rFonts w:cs="Arial"/>
          <w:color w:val="auto"/>
          <w:lang w:val="cs-CZ"/>
        </w:rPr>
        <w:t>TČ</w:t>
      </w:r>
      <w:r w:rsidR="00A95B2F" w:rsidRPr="00FE4389">
        <w:rPr>
          <w:rFonts w:cs="Arial"/>
          <w:color w:val="auto"/>
          <w:lang w:val="cs-CZ"/>
        </w:rPr>
        <w:t>.</w:t>
      </w:r>
    </w:p>
    <w:p w14:paraId="2ABC7161" w14:textId="77777777" w:rsidR="00905292" w:rsidRPr="007D79D3" w:rsidRDefault="00905292" w:rsidP="002E449C">
      <w:pPr>
        <w:pStyle w:val="Nadpis2"/>
        <w:rPr>
          <w:rFonts w:cs="Arial"/>
        </w:rPr>
      </w:pPr>
      <w:bookmarkStart w:id="42" w:name="_Toc168978100"/>
      <w:r w:rsidRPr="007D79D3">
        <w:rPr>
          <w:rFonts w:cs="Arial"/>
        </w:rPr>
        <w:t>Monitoring prostorových teplot</w:t>
      </w:r>
      <w:bookmarkEnd w:id="42"/>
    </w:p>
    <w:p w14:paraId="1A565A20" w14:textId="167B46B5" w:rsidR="005F1E37" w:rsidRPr="007D79D3" w:rsidRDefault="00905292" w:rsidP="005F1E37">
      <w:pPr>
        <w:pStyle w:val="Zkladntext"/>
        <w:ind w:firstLine="576"/>
        <w:jc w:val="both"/>
        <w:rPr>
          <w:rFonts w:cs="Arial"/>
          <w:lang w:val="cs-CZ"/>
        </w:rPr>
      </w:pPr>
      <w:r w:rsidRPr="007D79D3">
        <w:rPr>
          <w:rFonts w:cs="Arial"/>
        </w:rPr>
        <w:t xml:space="preserve">V monitorovacím systému budou archivovány a vizualizovány informace o prostorových </w:t>
      </w:r>
      <w:r w:rsidRPr="007D79D3">
        <w:rPr>
          <w:rFonts w:cs="Arial"/>
        </w:rPr>
        <w:lastRenderedPageBreak/>
        <w:t xml:space="preserve">teplotách </w:t>
      </w:r>
      <w:r w:rsidR="00652BD7">
        <w:rPr>
          <w:rFonts w:cs="Arial"/>
          <w:lang w:val="cs-CZ"/>
        </w:rPr>
        <w:t>vybraných místností</w:t>
      </w:r>
      <w:r w:rsidRPr="007D79D3">
        <w:rPr>
          <w:rFonts w:cs="Arial"/>
        </w:rPr>
        <w:t>.</w:t>
      </w:r>
      <w:r w:rsidR="00460FD1">
        <w:rPr>
          <w:rFonts w:cs="Arial"/>
          <w:lang w:val="cs-CZ"/>
        </w:rPr>
        <w:t xml:space="preserve"> </w:t>
      </w:r>
      <w:r w:rsidR="005F08CA" w:rsidRPr="007D79D3">
        <w:rPr>
          <w:rFonts w:cs="Arial"/>
          <w:lang w:val="cs-CZ"/>
        </w:rPr>
        <w:t xml:space="preserve">Systém MaR bude </w:t>
      </w:r>
      <w:r w:rsidR="00F919DD">
        <w:rPr>
          <w:rFonts w:cs="Arial"/>
          <w:lang w:val="cs-CZ"/>
        </w:rPr>
        <w:t>měřit teplotu ve vybraných prostorách</w:t>
      </w:r>
      <w:r w:rsidR="00652BD7">
        <w:rPr>
          <w:rFonts w:cs="Arial"/>
          <w:lang w:val="cs-CZ"/>
        </w:rPr>
        <w:t xml:space="preserve"> (technická místnost ÚT, VZT,</w:t>
      </w:r>
      <w:r w:rsidR="00374049">
        <w:rPr>
          <w:rFonts w:cs="Arial"/>
          <w:lang w:val="cs-CZ"/>
        </w:rPr>
        <w:t xml:space="preserve"> místnosti s IRC regulací,</w:t>
      </w:r>
      <w:r w:rsidR="00652BD7">
        <w:rPr>
          <w:rFonts w:cs="Arial"/>
          <w:lang w:val="cs-CZ"/>
        </w:rPr>
        <w:t xml:space="preserve"> …)</w:t>
      </w:r>
      <w:r w:rsidR="005F08CA" w:rsidRPr="007D79D3">
        <w:rPr>
          <w:rFonts w:cs="Arial"/>
          <w:lang w:val="cs-CZ"/>
        </w:rPr>
        <w:t>.</w:t>
      </w:r>
    </w:p>
    <w:p w14:paraId="7DCC46D4" w14:textId="77777777" w:rsidR="00905292" w:rsidRPr="007D79D3" w:rsidRDefault="00905292" w:rsidP="002E449C">
      <w:pPr>
        <w:pStyle w:val="Nadpis2"/>
        <w:rPr>
          <w:rFonts w:cs="Arial"/>
        </w:rPr>
      </w:pPr>
      <w:bookmarkStart w:id="43" w:name="_Toc168978101"/>
      <w:r w:rsidRPr="007D79D3">
        <w:rPr>
          <w:rFonts w:cs="Arial"/>
        </w:rPr>
        <w:t>Monitoring spotřeby elektrické energie</w:t>
      </w:r>
      <w:bookmarkEnd w:id="43"/>
    </w:p>
    <w:p w14:paraId="20C61E9D" w14:textId="77777777" w:rsidR="00905292" w:rsidRPr="007D79D3" w:rsidRDefault="00905292" w:rsidP="00C636D0">
      <w:pPr>
        <w:pStyle w:val="Zkladntext"/>
        <w:ind w:firstLine="576"/>
        <w:jc w:val="both"/>
        <w:rPr>
          <w:rFonts w:cs="Arial"/>
        </w:rPr>
      </w:pPr>
      <w:r w:rsidRPr="007D79D3">
        <w:rPr>
          <w:rFonts w:cs="Arial"/>
        </w:rPr>
        <w:t>V objektu bud</w:t>
      </w:r>
      <w:r w:rsidR="00142F5A">
        <w:rPr>
          <w:rFonts w:cs="Arial"/>
          <w:lang w:val="cs-CZ"/>
        </w:rPr>
        <w:t>ou</w:t>
      </w:r>
      <w:r w:rsidRPr="007D79D3">
        <w:rPr>
          <w:rFonts w:cs="Arial"/>
        </w:rPr>
        <w:t xml:space="preserve"> nainstalován</w:t>
      </w:r>
      <w:r w:rsidR="00142F5A">
        <w:rPr>
          <w:rFonts w:cs="Arial"/>
          <w:lang w:val="cs-CZ"/>
        </w:rPr>
        <w:t>y</w:t>
      </w:r>
      <w:r w:rsidRPr="007D79D3">
        <w:rPr>
          <w:rFonts w:cs="Arial"/>
        </w:rPr>
        <w:t xml:space="preserve"> elektroměr</w:t>
      </w:r>
      <w:r w:rsidR="00142F5A">
        <w:rPr>
          <w:rFonts w:cs="Arial"/>
          <w:lang w:val="cs-CZ"/>
        </w:rPr>
        <w:t>y</w:t>
      </w:r>
      <w:r w:rsidR="0086552D">
        <w:rPr>
          <w:rFonts w:cs="Arial"/>
          <w:lang w:val="cs-CZ"/>
        </w:rPr>
        <w:t xml:space="preserve"> (dodávka </w:t>
      </w:r>
      <w:r w:rsidR="00652BD7">
        <w:rPr>
          <w:rFonts w:cs="Arial"/>
          <w:lang w:val="cs-CZ"/>
        </w:rPr>
        <w:t>ESIL</w:t>
      </w:r>
      <w:r w:rsidR="0086552D">
        <w:rPr>
          <w:rFonts w:cs="Arial"/>
          <w:lang w:val="cs-CZ"/>
        </w:rPr>
        <w:t>)</w:t>
      </w:r>
      <w:r w:rsidRPr="007D79D3">
        <w:rPr>
          <w:rFonts w:cs="Arial"/>
        </w:rPr>
        <w:t xml:space="preserve"> pro měření spotřeby elektrické energie s komunikačním rozhraním </w:t>
      </w:r>
      <w:r w:rsidR="00011B37">
        <w:rPr>
          <w:rFonts w:cs="Arial"/>
          <w:lang w:val="cs-CZ"/>
        </w:rPr>
        <w:t>M-bus</w:t>
      </w:r>
      <w:r w:rsidRPr="007D79D3">
        <w:rPr>
          <w:rFonts w:cs="Arial"/>
        </w:rPr>
        <w:t>.</w:t>
      </w:r>
    </w:p>
    <w:p w14:paraId="6B914094" w14:textId="77777777" w:rsidR="00905292" w:rsidRPr="007D79D3" w:rsidRDefault="00905292" w:rsidP="00905292">
      <w:pPr>
        <w:pStyle w:val="Zkladntext"/>
        <w:ind w:firstLine="576"/>
        <w:rPr>
          <w:rFonts w:cs="Arial"/>
        </w:rPr>
      </w:pPr>
    </w:p>
    <w:p w14:paraId="3E675BE9" w14:textId="77777777" w:rsidR="00905292" w:rsidRPr="007D79D3" w:rsidRDefault="001C34DB" w:rsidP="00B9689B">
      <w:pPr>
        <w:pStyle w:val="Zkladntext"/>
        <w:rPr>
          <w:rFonts w:cs="Arial"/>
        </w:rPr>
      </w:pPr>
      <w:r>
        <w:rPr>
          <w:rFonts w:cs="Arial"/>
          <w:lang w:val="cs-CZ"/>
        </w:rPr>
        <w:t>Bude</w:t>
      </w:r>
      <w:r>
        <w:rPr>
          <w:rFonts w:cs="Arial"/>
        </w:rPr>
        <w:t xml:space="preserve"> měřena</w:t>
      </w:r>
      <w:r w:rsidR="00905292" w:rsidRPr="007D79D3">
        <w:rPr>
          <w:rFonts w:cs="Arial"/>
        </w:rPr>
        <w:t xml:space="preserve"> t</w:t>
      </w:r>
      <w:r>
        <w:rPr>
          <w:rFonts w:cs="Arial"/>
          <w:lang w:val="cs-CZ"/>
        </w:rPr>
        <w:t>a</w:t>
      </w:r>
      <w:r w:rsidR="00905292" w:rsidRPr="007D79D3">
        <w:rPr>
          <w:rFonts w:cs="Arial"/>
        </w:rPr>
        <w:t>to spotřeb</w:t>
      </w:r>
      <w:r>
        <w:rPr>
          <w:rFonts w:cs="Arial"/>
          <w:lang w:val="cs-CZ"/>
        </w:rPr>
        <w:t xml:space="preserve">a </w:t>
      </w:r>
      <w:r w:rsidR="00905292" w:rsidRPr="007D79D3">
        <w:rPr>
          <w:rFonts w:cs="Arial"/>
        </w:rPr>
        <w:t>:</w:t>
      </w:r>
    </w:p>
    <w:p w14:paraId="1E3DD416" w14:textId="77777777" w:rsidR="00011B37" w:rsidRPr="00AB0DBE" w:rsidRDefault="00011B37" w:rsidP="00DD459A">
      <w:pPr>
        <w:pStyle w:val="Seznamsodrkami2"/>
      </w:pPr>
      <w:r w:rsidRPr="00AB0DBE">
        <w:t>celková spotřeba objektu</w:t>
      </w:r>
      <w:r w:rsidR="00142F5A" w:rsidRPr="00AB0DBE">
        <w:t xml:space="preserve"> – společná spotřeba</w:t>
      </w:r>
      <w:r w:rsidRPr="00AB0DBE">
        <w:t xml:space="preserve"> (EL1; </w:t>
      </w:r>
      <w:proofErr w:type="spellStart"/>
      <w:r w:rsidRPr="00AB0DBE">
        <w:t>rozv</w:t>
      </w:r>
      <w:proofErr w:type="spellEnd"/>
      <w:r w:rsidRPr="00AB0DBE">
        <w:t>. RH</w:t>
      </w:r>
      <w:r w:rsidR="00BA7747" w:rsidRPr="00AB0DBE">
        <w:t>1</w:t>
      </w:r>
      <w:r w:rsidRPr="00AB0DBE">
        <w:t>; m.č. 1.2</w:t>
      </w:r>
      <w:r w:rsidR="00AB0DBE" w:rsidRPr="00AB0DBE">
        <w:t>4</w:t>
      </w:r>
      <w:r w:rsidRPr="00AB0DBE">
        <w:t>)</w:t>
      </w:r>
    </w:p>
    <w:p w14:paraId="44FE0CAF" w14:textId="77777777" w:rsidR="00142F5A" w:rsidRDefault="00142F5A" w:rsidP="00DD459A">
      <w:pPr>
        <w:pStyle w:val="Seznamsodrkami2"/>
      </w:pPr>
      <w:r w:rsidRPr="00AB0DBE">
        <w:t xml:space="preserve">celková spotřeba objektu – el. ohřev objektu (EL2; </w:t>
      </w:r>
      <w:proofErr w:type="spellStart"/>
      <w:r w:rsidRPr="00AB0DBE">
        <w:t>rozv</w:t>
      </w:r>
      <w:proofErr w:type="spellEnd"/>
      <w:r w:rsidRPr="00AB0DBE">
        <w:t>. RH</w:t>
      </w:r>
      <w:r w:rsidR="00BA7747" w:rsidRPr="00AB0DBE">
        <w:t>2</w:t>
      </w:r>
      <w:r w:rsidRPr="00AB0DBE">
        <w:t>; m.č. 1.2</w:t>
      </w:r>
      <w:r w:rsidR="00AB0DBE" w:rsidRPr="00AB0DBE">
        <w:t>4</w:t>
      </w:r>
      <w:r w:rsidRPr="00AB0DBE">
        <w:t>)</w:t>
      </w:r>
    </w:p>
    <w:p w14:paraId="45EB1CED" w14:textId="77777777" w:rsidR="00CF3DA3" w:rsidRPr="00D505EE" w:rsidRDefault="00CF3DA3" w:rsidP="00CF3DA3">
      <w:pPr>
        <w:pStyle w:val="Seznamsodrkami2"/>
      </w:pPr>
      <w:r>
        <w:t>výroba DA</w:t>
      </w:r>
      <w:r w:rsidRPr="00D505EE">
        <w:t xml:space="preserve"> (EL</w:t>
      </w:r>
      <w:r>
        <w:t>3</w:t>
      </w:r>
      <w:r w:rsidRPr="00D505EE">
        <w:t xml:space="preserve">; </w:t>
      </w:r>
      <w:proofErr w:type="spellStart"/>
      <w:r w:rsidRPr="00D505EE">
        <w:t>rozv</w:t>
      </w:r>
      <w:proofErr w:type="spellEnd"/>
      <w:r w:rsidRPr="00D505EE">
        <w:t>. RH</w:t>
      </w:r>
      <w:r>
        <w:t>1</w:t>
      </w:r>
      <w:r w:rsidRPr="00D505EE">
        <w:t>; m.č. 1.24)</w:t>
      </w:r>
    </w:p>
    <w:p w14:paraId="6139745B" w14:textId="77777777" w:rsidR="006A5B4A" w:rsidRPr="0086552D" w:rsidRDefault="006A5B4A" w:rsidP="0086552D">
      <w:pPr>
        <w:pStyle w:val="Zkladntext"/>
        <w:jc w:val="both"/>
        <w:rPr>
          <w:rFonts w:cs="Arial"/>
          <w:lang w:val="cs-CZ"/>
        </w:rPr>
      </w:pPr>
    </w:p>
    <w:p w14:paraId="7431BEA4" w14:textId="77777777" w:rsidR="00FE4389" w:rsidRPr="007D79D3" w:rsidRDefault="00517A01" w:rsidP="00FE4389">
      <w:pPr>
        <w:pStyle w:val="Zkladntext"/>
        <w:ind w:firstLine="567"/>
        <w:jc w:val="both"/>
        <w:rPr>
          <w:rFonts w:cs="Arial"/>
          <w:lang w:val="cs-CZ"/>
        </w:rPr>
      </w:pPr>
      <w:r w:rsidRPr="00C07984">
        <w:rPr>
          <w:rFonts w:cs="Arial"/>
          <w:szCs w:val="22"/>
          <w:lang w:val="cs-CZ"/>
        </w:rPr>
        <w:t>Elektroměr</w:t>
      </w:r>
      <w:r w:rsidR="00142F5A">
        <w:rPr>
          <w:rFonts w:cs="Arial"/>
          <w:szCs w:val="22"/>
          <w:lang w:val="cs-CZ"/>
        </w:rPr>
        <w:t>y</w:t>
      </w:r>
      <w:r w:rsidRPr="00C07984">
        <w:rPr>
          <w:rFonts w:cs="Arial"/>
          <w:szCs w:val="22"/>
          <w:lang w:val="cs-CZ"/>
        </w:rPr>
        <w:t xml:space="preserve"> (vč. komunikačního rozhraní </w:t>
      </w:r>
      <w:r>
        <w:rPr>
          <w:rFonts w:cs="Arial"/>
          <w:szCs w:val="22"/>
          <w:lang w:val="cs-CZ"/>
        </w:rPr>
        <w:t>M-bus) bud</w:t>
      </w:r>
      <w:r w:rsidR="00142F5A">
        <w:rPr>
          <w:rFonts w:cs="Arial"/>
          <w:szCs w:val="22"/>
          <w:lang w:val="cs-CZ"/>
        </w:rPr>
        <w:t>ou</w:t>
      </w:r>
      <w:r w:rsidRPr="00C07984">
        <w:rPr>
          <w:rFonts w:cs="Arial"/>
          <w:szCs w:val="22"/>
          <w:lang w:val="cs-CZ"/>
        </w:rPr>
        <w:t xml:space="preserve"> součástí dodávky ESIL. Naměřené hodnoty el. energie budou přenášeny po sběrnici </w:t>
      </w:r>
      <w:r>
        <w:rPr>
          <w:rFonts w:cs="Arial"/>
          <w:szCs w:val="22"/>
          <w:lang w:val="cs-CZ"/>
        </w:rPr>
        <w:t xml:space="preserve">M-bus </w:t>
      </w:r>
      <w:r w:rsidRPr="00C07984">
        <w:rPr>
          <w:rFonts w:cs="Arial"/>
          <w:szCs w:val="22"/>
          <w:lang w:val="cs-CZ"/>
        </w:rPr>
        <w:t>do řídicího systému a připraveny k dalšímu zpracování pro systém správy areálu.</w:t>
      </w:r>
      <w:r>
        <w:rPr>
          <w:rFonts w:cs="Arial"/>
          <w:szCs w:val="22"/>
          <w:lang w:val="cs-CZ"/>
        </w:rPr>
        <w:t xml:space="preserve"> </w:t>
      </w:r>
      <w:r w:rsidR="00FE4389" w:rsidRPr="007D79D3">
        <w:rPr>
          <w:rFonts w:cs="Arial"/>
        </w:rPr>
        <w:t>Dodávku elektroměr</w:t>
      </w:r>
      <w:r w:rsidR="00FE4389">
        <w:rPr>
          <w:rFonts w:cs="Arial"/>
        </w:rPr>
        <w:t>ů</w:t>
      </w:r>
      <w:r w:rsidR="00FE4389" w:rsidRPr="007D79D3">
        <w:rPr>
          <w:rFonts w:cs="Arial"/>
        </w:rPr>
        <w:t>, včetně příslušenství</w:t>
      </w:r>
      <w:r w:rsidR="00FE4389">
        <w:rPr>
          <w:rFonts w:cs="Arial"/>
          <w:lang w:val="cs-CZ"/>
        </w:rPr>
        <w:t>,</w:t>
      </w:r>
      <w:r w:rsidR="00FE4389" w:rsidRPr="007D79D3">
        <w:rPr>
          <w:rFonts w:cs="Arial"/>
        </w:rPr>
        <w:t xml:space="preserve"> komunikačního rozhraní a jejich instalaci provádí profese ESIL. Připojení na komunikační sběrnici je součástí </w:t>
      </w:r>
      <w:r w:rsidR="00FE4389">
        <w:rPr>
          <w:rFonts w:cs="Arial"/>
          <w:lang w:val="cs-CZ"/>
        </w:rPr>
        <w:t>profese MaR</w:t>
      </w:r>
      <w:r w:rsidR="00FE4389" w:rsidRPr="007D79D3">
        <w:rPr>
          <w:rFonts w:cs="Arial"/>
        </w:rPr>
        <w:t>.</w:t>
      </w:r>
    </w:p>
    <w:p w14:paraId="336B95E3" w14:textId="77777777" w:rsidR="00517A01" w:rsidRDefault="00517A01" w:rsidP="00517A01">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Hodnota spotřebované el. energie bude zobrazována ve vizualizačním prostředí BMS.</w:t>
      </w:r>
    </w:p>
    <w:p w14:paraId="4161E621" w14:textId="3B63FCA5" w:rsidR="00FE4389" w:rsidRDefault="00FE4389" w:rsidP="00FE4389">
      <w:pPr>
        <w:pStyle w:val="Zkladntextodsazen"/>
        <w:spacing w:after="0"/>
        <w:ind w:left="0" w:firstLine="567"/>
        <w:jc w:val="both"/>
        <w:rPr>
          <w:rFonts w:ascii="Arial" w:hAnsi="Arial" w:cs="Arial"/>
          <w:sz w:val="22"/>
          <w:szCs w:val="22"/>
          <w:lang w:val="cs-CZ"/>
        </w:rPr>
      </w:pPr>
      <w:r w:rsidRPr="001A460A">
        <w:rPr>
          <w:rFonts w:ascii="Arial" w:hAnsi="Arial" w:cs="Arial"/>
          <w:sz w:val="22"/>
          <w:lang w:val="cs-CZ"/>
        </w:rPr>
        <w:t xml:space="preserve">Fotovoltaický systém (invertory) bude vybaven komunikačním rozhraním Modbus </w:t>
      </w:r>
      <w:proofErr w:type="gramStart"/>
      <w:r>
        <w:rPr>
          <w:rFonts w:ascii="Arial" w:hAnsi="Arial" w:cs="Arial"/>
          <w:sz w:val="22"/>
          <w:lang w:val="cs-CZ"/>
        </w:rPr>
        <w:t>RTU</w:t>
      </w:r>
      <w:proofErr w:type="gramEnd"/>
      <w:r>
        <w:rPr>
          <w:rFonts w:ascii="Arial" w:hAnsi="Arial" w:cs="Arial"/>
          <w:sz w:val="22"/>
          <w:lang w:val="cs-CZ"/>
        </w:rPr>
        <w:t xml:space="preserve"> </w:t>
      </w:r>
      <w:r w:rsidRPr="001A460A">
        <w:rPr>
          <w:rFonts w:ascii="Arial" w:hAnsi="Arial" w:cs="Arial"/>
          <w:color w:val="000000"/>
          <w:sz w:val="22"/>
          <w:szCs w:val="22"/>
        </w:rPr>
        <w:t xml:space="preserve">prostřednictvím kterého bude připojen do systém BMS. </w:t>
      </w:r>
      <w:r w:rsidRPr="001A460A">
        <w:rPr>
          <w:rFonts w:ascii="Arial" w:hAnsi="Arial" w:cs="Arial"/>
          <w:sz w:val="22"/>
          <w:lang w:val="cs-CZ"/>
        </w:rPr>
        <w:t>MaR zajistí připojení této sběrnice do MaR rozvaděče kde bude ukončena v regulátoru.</w:t>
      </w:r>
      <w:r w:rsidRPr="001A460A">
        <w:rPr>
          <w:rFonts w:ascii="Arial" w:hAnsi="Arial" w:cs="Arial"/>
          <w:sz w:val="22"/>
          <w:szCs w:val="22"/>
        </w:rPr>
        <w:t xml:space="preserve"> </w:t>
      </w:r>
      <w:r w:rsidRPr="001A460A">
        <w:rPr>
          <w:rFonts w:ascii="Arial" w:hAnsi="Arial" w:cs="Arial"/>
          <w:sz w:val="22"/>
          <w:szCs w:val="22"/>
          <w:lang w:val="cs-CZ"/>
        </w:rPr>
        <w:t>Monitorován</w:t>
      </w:r>
      <w:r>
        <w:rPr>
          <w:rFonts w:ascii="Arial" w:hAnsi="Arial" w:cs="Arial"/>
          <w:sz w:val="22"/>
          <w:szCs w:val="22"/>
          <w:lang w:val="cs-CZ"/>
        </w:rPr>
        <w:t>a</w:t>
      </w:r>
      <w:r w:rsidRPr="001A460A">
        <w:rPr>
          <w:rFonts w:ascii="Arial" w:hAnsi="Arial" w:cs="Arial"/>
          <w:sz w:val="22"/>
          <w:szCs w:val="22"/>
          <w:lang w:val="cs-CZ"/>
        </w:rPr>
        <w:t xml:space="preserve"> bud</w:t>
      </w:r>
      <w:r>
        <w:rPr>
          <w:rFonts w:ascii="Arial" w:hAnsi="Arial" w:cs="Arial"/>
          <w:sz w:val="22"/>
          <w:szCs w:val="22"/>
          <w:lang w:val="cs-CZ"/>
        </w:rPr>
        <w:t xml:space="preserve">e aktuální </w:t>
      </w:r>
      <w:r w:rsidR="001B123C">
        <w:rPr>
          <w:rFonts w:ascii="Arial" w:hAnsi="Arial" w:cs="Arial"/>
          <w:sz w:val="22"/>
          <w:szCs w:val="22"/>
          <w:lang w:val="cs-CZ"/>
        </w:rPr>
        <w:t xml:space="preserve">a celková </w:t>
      </w:r>
      <w:r>
        <w:rPr>
          <w:rFonts w:ascii="Arial" w:hAnsi="Arial" w:cs="Arial"/>
          <w:sz w:val="22"/>
          <w:szCs w:val="22"/>
          <w:lang w:val="cs-CZ"/>
        </w:rPr>
        <w:t>výroba z</w:t>
      </w:r>
      <w:r w:rsidR="001B123C">
        <w:rPr>
          <w:rFonts w:ascii="Arial" w:hAnsi="Arial" w:cs="Arial"/>
          <w:sz w:val="22"/>
          <w:szCs w:val="22"/>
          <w:lang w:val="cs-CZ"/>
        </w:rPr>
        <w:t> </w:t>
      </w:r>
      <w:proofErr w:type="gramStart"/>
      <w:r>
        <w:rPr>
          <w:rFonts w:ascii="Arial" w:hAnsi="Arial" w:cs="Arial"/>
          <w:sz w:val="22"/>
          <w:szCs w:val="22"/>
          <w:lang w:val="cs-CZ"/>
        </w:rPr>
        <w:t>FVE</w:t>
      </w:r>
      <w:proofErr w:type="gramEnd"/>
      <w:r w:rsidR="001B123C">
        <w:rPr>
          <w:rFonts w:ascii="Arial" w:hAnsi="Arial" w:cs="Arial"/>
          <w:sz w:val="22"/>
          <w:szCs w:val="22"/>
          <w:lang w:val="cs-CZ"/>
        </w:rPr>
        <w:t xml:space="preserve"> popř. i další parametry dle možností FVE střídače</w:t>
      </w:r>
      <w:r>
        <w:rPr>
          <w:rFonts w:ascii="Arial" w:hAnsi="Arial" w:cs="Arial"/>
          <w:sz w:val="22"/>
          <w:szCs w:val="22"/>
          <w:lang w:val="cs-CZ"/>
        </w:rPr>
        <w:t>. Dále se bude monitorovat</w:t>
      </w:r>
      <w:r w:rsidRPr="001A460A">
        <w:rPr>
          <w:rFonts w:ascii="Arial" w:hAnsi="Arial" w:cs="Arial"/>
          <w:sz w:val="22"/>
          <w:szCs w:val="22"/>
          <w:lang w:val="cs-CZ"/>
        </w:rPr>
        <w:t xml:space="preserve"> </w:t>
      </w:r>
      <w:r>
        <w:rPr>
          <w:rFonts w:ascii="Arial" w:hAnsi="Arial" w:cs="Arial"/>
          <w:sz w:val="22"/>
          <w:szCs w:val="22"/>
          <w:lang w:val="cs-CZ"/>
        </w:rPr>
        <w:t>stav hlavního jističe FVE</w:t>
      </w:r>
      <w:r w:rsidRPr="001A460A">
        <w:rPr>
          <w:rFonts w:ascii="Arial" w:hAnsi="Arial" w:cs="Arial"/>
          <w:sz w:val="22"/>
          <w:szCs w:val="22"/>
          <w:lang w:val="cs-CZ"/>
        </w:rPr>
        <w:t>.</w:t>
      </w:r>
    </w:p>
    <w:p w14:paraId="63C65076" w14:textId="77777777" w:rsidR="00FE4389" w:rsidRPr="001A460A" w:rsidRDefault="00FE4389" w:rsidP="00FE4389">
      <w:pPr>
        <w:pStyle w:val="Zkladntextodsazen"/>
        <w:spacing w:after="0"/>
        <w:ind w:left="0" w:firstLine="567"/>
        <w:jc w:val="both"/>
        <w:rPr>
          <w:rFonts w:ascii="Arial" w:hAnsi="Arial" w:cs="Arial"/>
          <w:sz w:val="22"/>
          <w:lang w:val="cs-CZ"/>
        </w:rPr>
      </w:pPr>
    </w:p>
    <w:p w14:paraId="4A099BDA" w14:textId="77777777" w:rsidR="00905292" w:rsidRPr="007D79D3" w:rsidRDefault="00905292" w:rsidP="002E449C">
      <w:pPr>
        <w:pStyle w:val="Nadpis2"/>
        <w:rPr>
          <w:rFonts w:cs="Arial"/>
        </w:rPr>
      </w:pPr>
      <w:bookmarkStart w:id="44" w:name="_Toc168978102"/>
      <w:r w:rsidRPr="007D79D3">
        <w:rPr>
          <w:rFonts w:cs="Arial"/>
        </w:rPr>
        <w:t>Monitoring spotřeby vody</w:t>
      </w:r>
      <w:bookmarkEnd w:id="44"/>
    </w:p>
    <w:p w14:paraId="6DACE3FE" w14:textId="77777777" w:rsidR="00905292" w:rsidRPr="007D79D3" w:rsidRDefault="00905292" w:rsidP="00905292">
      <w:pPr>
        <w:pStyle w:val="Zkladntext"/>
        <w:ind w:firstLine="576"/>
        <w:rPr>
          <w:rFonts w:cs="Arial"/>
        </w:rPr>
      </w:pPr>
      <w:r w:rsidRPr="007D79D3">
        <w:rPr>
          <w:rFonts w:cs="Arial"/>
        </w:rPr>
        <w:t>V objektu bud</w:t>
      </w:r>
      <w:r w:rsidR="001C34DB">
        <w:rPr>
          <w:rFonts w:cs="Arial"/>
          <w:lang w:val="cs-CZ"/>
        </w:rPr>
        <w:t>e</w:t>
      </w:r>
      <w:r w:rsidR="001C34DB">
        <w:rPr>
          <w:rFonts w:cs="Arial"/>
        </w:rPr>
        <w:t xml:space="preserve"> nainstalován</w:t>
      </w:r>
      <w:r w:rsidRPr="007D79D3">
        <w:rPr>
          <w:rFonts w:cs="Arial"/>
        </w:rPr>
        <w:t xml:space="preserve"> vodoměr pro měření spotřeby</w:t>
      </w:r>
      <w:r w:rsidR="001C34DB">
        <w:rPr>
          <w:rFonts w:cs="Arial"/>
          <w:lang w:val="cs-CZ"/>
        </w:rPr>
        <w:t xml:space="preserve"> vody s komunikačním rozhraním M-bus</w:t>
      </w:r>
      <w:r w:rsidRPr="007D79D3">
        <w:rPr>
          <w:rFonts w:cs="Arial"/>
        </w:rPr>
        <w:t>.</w:t>
      </w:r>
    </w:p>
    <w:p w14:paraId="1CB37366" w14:textId="77777777" w:rsidR="00905292" w:rsidRPr="007D79D3" w:rsidRDefault="00905292" w:rsidP="00905292">
      <w:pPr>
        <w:pStyle w:val="Zkladntext"/>
        <w:ind w:firstLine="576"/>
        <w:rPr>
          <w:rFonts w:cs="Arial"/>
        </w:rPr>
      </w:pPr>
    </w:p>
    <w:p w14:paraId="2B5EC7BA" w14:textId="77777777" w:rsidR="00905292" w:rsidRPr="007D79D3" w:rsidRDefault="001C34DB" w:rsidP="00B9689B">
      <w:pPr>
        <w:pStyle w:val="Zkladntext"/>
        <w:rPr>
          <w:rFonts w:cs="Arial"/>
        </w:rPr>
      </w:pPr>
      <w:r>
        <w:rPr>
          <w:rFonts w:cs="Arial"/>
          <w:lang w:val="cs-CZ"/>
        </w:rPr>
        <w:t>B</w:t>
      </w:r>
      <w:r w:rsidR="00905292" w:rsidRPr="007D79D3">
        <w:rPr>
          <w:rFonts w:cs="Arial"/>
        </w:rPr>
        <w:t>ud</w:t>
      </w:r>
      <w:r>
        <w:rPr>
          <w:rFonts w:cs="Arial"/>
          <w:lang w:val="cs-CZ"/>
        </w:rPr>
        <w:t>e</w:t>
      </w:r>
      <w:r w:rsidR="00905292" w:rsidRPr="007D79D3">
        <w:rPr>
          <w:rFonts w:cs="Arial"/>
        </w:rPr>
        <w:t xml:space="preserve"> měřen</w:t>
      </w:r>
      <w:r>
        <w:rPr>
          <w:rFonts w:cs="Arial"/>
          <w:lang w:val="cs-CZ"/>
        </w:rPr>
        <w:t>a</w:t>
      </w:r>
      <w:r w:rsidR="00905292" w:rsidRPr="007D79D3">
        <w:rPr>
          <w:rFonts w:cs="Arial"/>
        </w:rPr>
        <w:t xml:space="preserve"> t</w:t>
      </w:r>
      <w:r>
        <w:rPr>
          <w:rFonts w:cs="Arial"/>
          <w:lang w:val="cs-CZ"/>
        </w:rPr>
        <w:t>a</w:t>
      </w:r>
      <w:r w:rsidR="00905292" w:rsidRPr="007D79D3">
        <w:rPr>
          <w:rFonts w:cs="Arial"/>
        </w:rPr>
        <w:t>to spotřeby vody</w:t>
      </w:r>
      <w:r>
        <w:rPr>
          <w:rFonts w:cs="Arial"/>
          <w:lang w:val="cs-CZ"/>
        </w:rPr>
        <w:t xml:space="preserve"> </w:t>
      </w:r>
      <w:r w:rsidR="00905292" w:rsidRPr="007D79D3">
        <w:rPr>
          <w:rFonts w:cs="Arial"/>
        </w:rPr>
        <w:t>:</w:t>
      </w:r>
    </w:p>
    <w:p w14:paraId="6E2102D5" w14:textId="75D50063" w:rsidR="00056E5F" w:rsidRPr="00933113" w:rsidRDefault="00056E5F" w:rsidP="00DD459A">
      <w:pPr>
        <w:pStyle w:val="Seznamsodrkami2"/>
      </w:pPr>
      <w:r w:rsidRPr="00933113">
        <w:t xml:space="preserve">hlavní přívod studené vody do objektu (VO; </w:t>
      </w:r>
      <w:proofErr w:type="spellStart"/>
      <w:r w:rsidRPr="00933113">
        <w:t>dod</w:t>
      </w:r>
      <w:proofErr w:type="spellEnd"/>
      <w:r w:rsidRPr="00933113">
        <w:t xml:space="preserve"> ZTI)</w:t>
      </w:r>
    </w:p>
    <w:p w14:paraId="419755E7" w14:textId="77777777" w:rsidR="00933113" w:rsidRPr="00253EFB" w:rsidRDefault="00933113" w:rsidP="00933113">
      <w:pPr>
        <w:pStyle w:val="Seznamsodrkami2"/>
      </w:pPr>
      <w:r>
        <w:t>přívod vody z retence</w:t>
      </w:r>
      <w:r w:rsidRPr="00253EFB">
        <w:t xml:space="preserve"> (VO</w:t>
      </w:r>
      <w:r>
        <w:t>.2</w:t>
      </w:r>
      <w:r w:rsidRPr="00253EFB">
        <w:t xml:space="preserve">; </w:t>
      </w:r>
      <w:proofErr w:type="spellStart"/>
      <w:r w:rsidRPr="00253EFB">
        <w:t>dod</w:t>
      </w:r>
      <w:proofErr w:type="spellEnd"/>
      <w:r w:rsidRPr="00253EFB">
        <w:t xml:space="preserve"> ZTI)</w:t>
      </w:r>
    </w:p>
    <w:p w14:paraId="65C753F6" w14:textId="77777777" w:rsidR="00933113" w:rsidRPr="00253EFB" w:rsidRDefault="00933113" w:rsidP="00933113">
      <w:pPr>
        <w:pStyle w:val="Seznamsodrkami2"/>
      </w:pPr>
      <w:r w:rsidRPr="00253EFB">
        <w:t xml:space="preserve">přívod </w:t>
      </w:r>
      <w:r>
        <w:t xml:space="preserve">vody ze studny </w:t>
      </w:r>
      <w:r w:rsidRPr="00253EFB">
        <w:t>(VO</w:t>
      </w:r>
      <w:r>
        <w:t>.3</w:t>
      </w:r>
      <w:r w:rsidRPr="00253EFB">
        <w:t xml:space="preserve">; </w:t>
      </w:r>
      <w:proofErr w:type="spellStart"/>
      <w:r w:rsidRPr="00253EFB">
        <w:t>dod</w:t>
      </w:r>
      <w:proofErr w:type="spellEnd"/>
      <w:r w:rsidRPr="00253EFB">
        <w:t xml:space="preserve"> ZTI)</w:t>
      </w:r>
    </w:p>
    <w:p w14:paraId="0376A489" w14:textId="77777777" w:rsidR="00056E5F" w:rsidRPr="00C07984" w:rsidRDefault="00056E5F" w:rsidP="00056E5F">
      <w:pPr>
        <w:pStyle w:val="Zkladntextodsazen"/>
        <w:ind w:left="0"/>
        <w:jc w:val="both"/>
        <w:rPr>
          <w:rFonts w:ascii="Arial" w:hAnsi="Arial" w:cs="Arial"/>
          <w:color w:val="000000"/>
          <w:sz w:val="22"/>
          <w:szCs w:val="22"/>
          <w:lang w:val="cs-CZ"/>
        </w:rPr>
      </w:pPr>
    </w:p>
    <w:p w14:paraId="7992D8AF" w14:textId="77777777" w:rsidR="00056E5F" w:rsidRPr="00C07984" w:rsidRDefault="00056E5F" w:rsidP="00056E5F">
      <w:pPr>
        <w:pStyle w:val="Zkladntextodsazen"/>
        <w:ind w:left="0" w:firstLine="567"/>
        <w:jc w:val="both"/>
        <w:rPr>
          <w:rFonts w:ascii="Arial" w:hAnsi="Arial" w:cs="Arial"/>
          <w:color w:val="000000"/>
          <w:sz w:val="22"/>
          <w:szCs w:val="22"/>
          <w:lang w:val="cs-CZ"/>
        </w:rPr>
      </w:pPr>
      <w:r w:rsidRPr="00C07984">
        <w:rPr>
          <w:rFonts w:ascii="Arial" w:hAnsi="Arial" w:cs="Arial"/>
          <w:color w:val="000000"/>
          <w:sz w:val="22"/>
          <w:szCs w:val="22"/>
          <w:lang w:val="cs-CZ"/>
        </w:rPr>
        <w:t>Vodoměr (vč. komunikačního rozhraní M-Bus</w:t>
      </w:r>
      <w:r>
        <w:rPr>
          <w:rFonts w:ascii="Arial" w:hAnsi="Arial" w:cs="Arial"/>
          <w:color w:val="000000"/>
          <w:sz w:val="22"/>
          <w:szCs w:val="22"/>
          <w:lang w:val="cs-CZ"/>
        </w:rPr>
        <w:t>) bude</w:t>
      </w:r>
      <w:r w:rsidRPr="00C07984">
        <w:rPr>
          <w:rFonts w:ascii="Arial" w:hAnsi="Arial" w:cs="Arial"/>
          <w:color w:val="000000"/>
          <w:sz w:val="22"/>
          <w:szCs w:val="22"/>
          <w:lang w:val="cs-CZ"/>
        </w:rPr>
        <w:t xml:space="preserve"> dodávkou profese ZTI. Naměřené hodnoty spotřebované vody budou přenášeny po sběrnici M-Bus do řídicího systému a připraveny k dalšímu zpracování pro systém správy areálu.</w:t>
      </w:r>
      <w:r>
        <w:rPr>
          <w:rFonts w:ascii="Arial" w:hAnsi="Arial" w:cs="Arial"/>
          <w:color w:val="000000"/>
          <w:sz w:val="22"/>
          <w:szCs w:val="22"/>
          <w:lang w:val="cs-CZ"/>
        </w:rPr>
        <w:t xml:space="preserve"> </w:t>
      </w:r>
      <w:r w:rsidRPr="00C07984">
        <w:rPr>
          <w:rFonts w:ascii="Arial" w:hAnsi="Arial" w:cs="Arial"/>
          <w:color w:val="000000"/>
          <w:sz w:val="22"/>
          <w:szCs w:val="22"/>
          <w:lang w:val="cs-CZ"/>
        </w:rPr>
        <w:t>Hodnota spotřebované vody bude zobrazována ve vizualizačním prostředí BMS.</w:t>
      </w:r>
    </w:p>
    <w:p w14:paraId="118FA544" w14:textId="77777777" w:rsidR="001C34DB" w:rsidRDefault="001C34DB" w:rsidP="00905292">
      <w:pPr>
        <w:pStyle w:val="Zkladntext"/>
        <w:ind w:firstLine="576"/>
        <w:rPr>
          <w:rFonts w:cs="Arial"/>
        </w:rPr>
      </w:pPr>
    </w:p>
    <w:p w14:paraId="4EC3E690" w14:textId="77777777" w:rsidR="00905292" w:rsidRPr="007D79D3" w:rsidRDefault="00905292" w:rsidP="002E449C">
      <w:pPr>
        <w:pStyle w:val="Nadpis2"/>
        <w:rPr>
          <w:rFonts w:cs="Arial"/>
        </w:rPr>
      </w:pPr>
      <w:bookmarkStart w:id="45" w:name="_Toc168978103"/>
      <w:bookmarkStart w:id="46" w:name="_Hlk63149062"/>
      <w:bookmarkStart w:id="47" w:name="_Hlk165365902"/>
      <w:r w:rsidRPr="007D79D3">
        <w:rPr>
          <w:rFonts w:cs="Arial"/>
        </w:rPr>
        <w:t xml:space="preserve">Monitoring systému </w:t>
      </w:r>
      <w:r w:rsidR="0069742B">
        <w:rPr>
          <w:rFonts w:cs="Arial"/>
        </w:rPr>
        <w:t>PZTS</w:t>
      </w:r>
      <w:bookmarkEnd w:id="45"/>
    </w:p>
    <w:p w14:paraId="4C70F961" w14:textId="77777777" w:rsidR="00905292" w:rsidRPr="007D3F5B" w:rsidRDefault="00905292" w:rsidP="004C4ADA">
      <w:pPr>
        <w:pStyle w:val="Zkladntext"/>
        <w:ind w:firstLine="576"/>
        <w:jc w:val="both"/>
        <w:rPr>
          <w:rFonts w:cs="Arial"/>
          <w:lang w:val="cs-CZ"/>
        </w:rPr>
      </w:pPr>
      <w:r w:rsidRPr="007D3F5B">
        <w:rPr>
          <w:rFonts w:cs="Arial"/>
        </w:rPr>
        <w:t xml:space="preserve">Objekt bude vybaven systémem </w:t>
      </w:r>
      <w:r w:rsidR="0069742B" w:rsidRPr="007D3F5B">
        <w:rPr>
          <w:rFonts w:cs="Arial"/>
        </w:rPr>
        <w:t>PZTS</w:t>
      </w:r>
      <w:r w:rsidRPr="007D3F5B">
        <w:rPr>
          <w:rFonts w:cs="Arial"/>
        </w:rPr>
        <w:t xml:space="preserve">. </w:t>
      </w:r>
      <w:r w:rsidR="00460FD1" w:rsidRPr="007D3F5B">
        <w:rPr>
          <w:rFonts w:cs="Arial"/>
          <w:lang w:val="cs-CZ"/>
        </w:rPr>
        <w:t>Ú</w:t>
      </w:r>
      <w:r w:rsidRPr="007D3F5B">
        <w:rPr>
          <w:rFonts w:cs="Arial"/>
        </w:rPr>
        <w:t>středn</w:t>
      </w:r>
      <w:r w:rsidR="00460FD1" w:rsidRPr="007D3F5B">
        <w:rPr>
          <w:rFonts w:cs="Arial"/>
          <w:lang w:val="cs-CZ"/>
        </w:rPr>
        <w:t>a</w:t>
      </w:r>
      <w:r w:rsidR="00DE575D" w:rsidRPr="007D3F5B">
        <w:rPr>
          <w:rFonts w:cs="Arial"/>
        </w:rPr>
        <w:t xml:space="preserve"> bud</w:t>
      </w:r>
      <w:r w:rsidR="00460FD1" w:rsidRPr="007D3F5B">
        <w:rPr>
          <w:rFonts w:cs="Arial"/>
          <w:lang w:val="cs-CZ"/>
        </w:rPr>
        <w:t>e</w:t>
      </w:r>
      <w:r w:rsidRPr="007D3F5B">
        <w:rPr>
          <w:rFonts w:cs="Arial"/>
        </w:rPr>
        <w:t xml:space="preserve"> vybaven</w:t>
      </w:r>
      <w:r w:rsidR="00460FD1" w:rsidRPr="007D3F5B">
        <w:rPr>
          <w:rFonts w:cs="Arial"/>
          <w:lang w:val="cs-CZ"/>
        </w:rPr>
        <w:t>a</w:t>
      </w:r>
      <w:r w:rsidRPr="007D3F5B">
        <w:rPr>
          <w:rFonts w:cs="Arial"/>
        </w:rPr>
        <w:t xml:space="preserve"> rozhraním pro připojení do </w:t>
      </w:r>
      <w:r w:rsidR="00C5425F" w:rsidRPr="007D3F5B">
        <w:rPr>
          <w:rFonts w:cs="Arial"/>
          <w:lang w:val="cs-CZ"/>
        </w:rPr>
        <w:t>B</w:t>
      </w:r>
      <w:r w:rsidRPr="007D3F5B">
        <w:rPr>
          <w:rFonts w:cs="Arial"/>
        </w:rPr>
        <w:t>MS po síti LAN.</w:t>
      </w:r>
    </w:p>
    <w:p w14:paraId="251BDAA0" w14:textId="77777777" w:rsidR="00460FD1" w:rsidRPr="007D3F5B" w:rsidRDefault="00460FD1" w:rsidP="00460FD1">
      <w:pPr>
        <w:pStyle w:val="Zkladntext"/>
        <w:ind w:firstLine="576"/>
        <w:jc w:val="both"/>
        <w:rPr>
          <w:rFonts w:cs="Arial"/>
        </w:rPr>
      </w:pPr>
      <w:r w:rsidRPr="007D3F5B">
        <w:rPr>
          <w:rFonts w:cs="Arial"/>
        </w:rPr>
        <w:t>Zařízení bud</w:t>
      </w:r>
      <w:r w:rsidRPr="007D3F5B">
        <w:rPr>
          <w:rFonts w:cs="Arial"/>
          <w:lang w:val="cs-CZ"/>
        </w:rPr>
        <w:t>e</w:t>
      </w:r>
      <w:r w:rsidRPr="007D3F5B">
        <w:rPr>
          <w:rFonts w:cs="Arial"/>
        </w:rPr>
        <w:t xml:space="preserve"> připojen</w:t>
      </w:r>
      <w:r w:rsidRPr="007D3F5B">
        <w:rPr>
          <w:rFonts w:cs="Arial"/>
          <w:lang w:val="cs-CZ"/>
        </w:rPr>
        <w:t>o</w:t>
      </w:r>
      <w:r w:rsidRPr="007D3F5B">
        <w:rPr>
          <w:rFonts w:cs="Arial"/>
        </w:rPr>
        <w:t xml:space="preserve"> do monitorovacího systému </w:t>
      </w:r>
      <w:r w:rsidR="00C5425F" w:rsidRPr="007D3F5B">
        <w:rPr>
          <w:rFonts w:cs="Arial"/>
          <w:lang w:val="cs-CZ"/>
        </w:rPr>
        <w:t>B</w:t>
      </w:r>
      <w:r w:rsidRPr="007D3F5B">
        <w:rPr>
          <w:rFonts w:cs="Arial"/>
        </w:rPr>
        <w:t xml:space="preserve">MS a </w:t>
      </w:r>
      <w:r w:rsidRPr="007D3F5B">
        <w:rPr>
          <w:rFonts w:cs="Arial"/>
          <w:lang w:val="cs-CZ"/>
        </w:rPr>
        <w:t xml:space="preserve">bude </w:t>
      </w:r>
      <w:r w:rsidRPr="007D3F5B">
        <w:rPr>
          <w:rFonts w:cs="Arial"/>
        </w:rPr>
        <w:t>plně vizualizován</w:t>
      </w:r>
      <w:r w:rsidRPr="007D3F5B">
        <w:rPr>
          <w:rFonts w:cs="Arial"/>
          <w:lang w:val="cs-CZ"/>
        </w:rPr>
        <w:t>o</w:t>
      </w:r>
      <w:r w:rsidRPr="007D3F5B">
        <w:rPr>
          <w:rFonts w:cs="Arial"/>
        </w:rPr>
        <w:t>.</w:t>
      </w:r>
    </w:p>
    <w:p w14:paraId="389F048B" w14:textId="77777777" w:rsidR="00460FD1" w:rsidRPr="007D3F5B" w:rsidRDefault="00460FD1" w:rsidP="00460FD1">
      <w:pPr>
        <w:pStyle w:val="Zkladntext"/>
        <w:ind w:firstLine="576"/>
        <w:jc w:val="both"/>
        <w:rPr>
          <w:rFonts w:cs="Arial"/>
          <w:color w:val="auto"/>
          <w:lang w:val="cs-CZ"/>
        </w:rPr>
      </w:pPr>
      <w:r w:rsidRPr="007D3F5B">
        <w:rPr>
          <w:rFonts w:cs="Arial"/>
        </w:rPr>
        <w:lastRenderedPageBreak/>
        <w:t xml:space="preserve">Klientům bude umožňovat sledování aktuálního stavu zastřežení objektu, alarmových </w:t>
      </w:r>
      <w:r w:rsidRPr="007D3F5B">
        <w:rPr>
          <w:rFonts w:cs="Arial"/>
          <w:color w:val="auto"/>
        </w:rPr>
        <w:t>stavů a historie, ovládání a reset jednotlivých zón.</w:t>
      </w:r>
    </w:p>
    <w:p w14:paraId="477E08DC" w14:textId="77777777" w:rsidR="00517A01" w:rsidRPr="007D3F5B" w:rsidRDefault="00517A01" w:rsidP="00517A01">
      <w:pPr>
        <w:pStyle w:val="Zkladntext"/>
        <w:ind w:firstLine="576"/>
        <w:jc w:val="both"/>
        <w:rPr>
          <w:rFonts w:cs="Arial"/>
        </w:rPr>
      </w:pPr>
      <w:r w:rsidRPr="007D3F5B">
        <w:rPr>
          <w:rFonts w:cs="Arial"/>
        </w:rPr>
        <w:t>Profese SLP zajišťuje v blízkosti ústředn</w:t>
      </w:r>
      <w:r w:rsidRPr="007D3F5B">
        <w:rPr>
          <w:rFonts w:cs="Arial"/>
          <w:lang w:val="cs-CZ"/>
        </w:rPr>
        <w:t>y</w:t>
      </w:r>
      <w:r w:rsidRPr="007D3F5B">
        <w:rPr>
          <w:rFonts w:cs="Arial"/>
        </w:rPr>
        <w:t xml:space="preserve"> </w:t>
      </w:r>
      <w:r w:rsidR="0069742B" w:rsidRPr="007D3F5B">
        <w:rPr>
          <w:rFonts w:cs="Arial"/>
        </w:rPr>
        <w:t>PZTS</w:t>
      </w:r>
      <w:r w:rsidRPr="007D3F5B">
        <w:rPr>
          <w:rFonts w:cs="Arial"/>
        </w:rPr>
        <w:t xml:space="preserve"> vývod technologické sítě. Rozhraní mezi profesí SLP a </w:t>
      </w:r>
      <w:r w:rsidR="0066068C" w:rsidRPr="007D3F5B">
        <w:rPr>
          <w:rFonts w:cs="Arial"/>
          <w:lang w:val="cs-CZ"/>
        </w:rPr>
        <w:t>B</w:t>
      </w:r>
      <w:r w:rsidRPr="007D3F5B">
        <w:rPr>
          <w:rFonts w:cs="Arial"/>
        </w:rPr>
        <w:t xml:space="preserve">MS je ústředna systému </w:t>
      </w:r>
      <w:r w:rsidR="0069742B" w:rsidRPr="007D3F5B">
        <w:rPr>
          <w:rFonts w:cs="Arial"/>
        </w:rPr>
        <w:t>PZTS</w:t>
      </w:r>
      <w:r w:rsidRPr="007D3F5B">
        <w:rPr>
          <w:rFonts w:cs="Arial"/>
          <w:lang w:val="cs-CZ"/>
        </w:rPr>
        <w:t xml:space="preserve"> (</w:t>
      </w:r>
      <w:r w:rsidR="0069742B" w:rsidRPr="007D3F5B">
        <w:rPr>
          <w:rFonts w:cs="Arial"/>
          <w:lang w:val="cs-CZ"/>
        </w:rPr>
        <w:t>PZTS</w:t>
      </w:r>
      <w:r w:rsidRPr="007D3F5B">
        <w:rPr>
          <w:rFonts w:cs="Arial"/>
          <w:lang w:val="cs-CZ"/>
        </w:rPr>
        <w:t xml:space="preserve"> zajistí také dodávku komunikačního modulu na protokol TCP/IP)</w:t>
      </w:r>
      <w:r w:rsidRPr="007D3F5B">
        <w:rPr>
          <w:rFonts w:cs="Arial"/>
        </w:rPr>
        <w:t>.</w:t>
      </w:r>
    </w:p>
    <w:p w14:paraId="4926BAE2" w14:textId="77777777" w:rsidR="00517A01" w:rsidRPr="007D3F5B" w:rsidRDefault="00517A01" w:rsidP="00517A01">
      <w:pPr>
        <w:pStyle w:val="Zkladntext"/>
        <w:ind w:firstLine="576"/>
        <w:jc w:val="both"/>
        <w:rPr>
          <w:rFonts w:cs="Arial"/>
        </w:rPr>
      </w:pPr>
    </w:p>
    <w:p w14:paraId="6DDC5D92" w14:textId="77777777" w:rsidR="00517A01" w:rsidRPr="007D3F5B" w:rsidRDefault="00517A01" w:rsidP="00517A01">
      <w:pPr>
        <w:rPr>
          <w:rFonts w:ascii="Arial" w:hAnsi="Arial" w:cs="Arial"/>
          <w:i/>
          <w:sz w:val="22"/>
          <w:szCs w:val="22"/>
          <w:u w:val="single"/>
          <w:lang w:eastAsia="x-none"/>
        </w:rPr>
      </w:pPr>
      <w:r w:rsidRPr="007D3F5B">
        <w:rPr>
          <w:rFonts w:ascii="Arial" w:hAnsi="Arial" w:cs="Arial"/>
          <w:i/>
          <w:sz w:val="22"/>
          <w:szCs w:val="22"/>
          <w:u w:val="single"/>
          <w:lang w:eastAsia="x-none"/>
        </w:rPr>
        <w:t>Požadavky na vazby mezi systémy:</w:t>
      </w:r>
    </w:p>
    <w:p w14:paraId="39FE9257" w14:textId="77777777" w:rsidR="00517A01" w:rsidRPr="0069742B" w:rsidRDefault="00517A01" w:rsidP="00517A01">
      <w:pPr>
        <w:rPr>
          <w:rFonts w:ascii="Arial" w:hAnsi="Arial" w:cs="Arial"/>
          <w:i/>
          <w:sz w:val="22"/>
          <w:szCs w:val="22"/>
          <w:highlight w:val="yellow"/>
          <w:u w:val="single"/>
          <w:lang w:eastAsia="x-none"/>
        </w:rPr>
      </w:pPr>
    </w:p>
    <w:p w14:paraId="7640E772" w14:textId="77777777" w:rsidR="00517A01" w:rsidRPr="007D3F5B" w:rsidRDefault="00517A01" w:rsidP="00517A01">
      <w:pPr>
        <w:pStyle w:val="Zkladntextodsazen"/>
        <w:numPr>
          <w:ilvl w:val="0"/>
          <w:numId w:val="11"/>
        </w:numPr>
        <w:ind w:left="567" w:hanging="283"/>
        <w:jc w:val="both"/>
        <w:rPr>
          <w:rFonts w:ascii="Arial" w:hAnsi="Arial" w:cs="Arial"/>
          <w:sz w:val="22"/>
          <w:szCs w:val="22"/>
          <w:lang w:val="cs-CZ"/>
        </w:rPr>
      </w:pPr>
      <w:r w:rsidRPr="007D3F5B">
        <w:rPr>
          <w:rFonts w:ascii="Arial" w:hAnsi="Arial" w:cs="Arial"/>
          <w:sz w:val="22"/>
          <w:szCs w:val="22"/>
          <w:lang w:val="cs-CZ"/>
        </w:rPr>
        <w:t xml:space="preserve">Alarmový </w:t>
      </w:r>
      <w:proofErr w:type="gramStart"/>
      <w:r w:rsidRPr="007D3F5B">
        <w:rPr>
          <w:rFonts w:ascii="Arial" w:hAnsi="Arial" w:cs="Arial"/>
          <w:sz w:val="22"/>
          <w:szCs w:val="22"/>
          <w:lang w:val="cs-CZ"/>
        </w:rPr>
        <w:t>management - automatické</w:t>
      </w:r>
      <w:proofErr w:type="gramEnd"/>
      <w:r w:rsidRPr="007D3F5B">
        <w:rPr>
          <w:rFonts w:ascii="Arial" w:hAnsi="Arial" w:cs="Arial"/>
          <w:sz w:val="22"/>
          <w:szCs w:val="22"/>
          <w:lang w:val="cs-CZ"/>
        </w:rPr>
        <w:t xml:space="preserve"> zobrazení půdorysu narušeného prostoru s aktivací oken živého videa, zobrazení aktuálního alarmu a průvodce potvrzením a zdůvodněním</w:t>
      </w:r>
    </w:p>
    <w:p w14:paraId="32FC0A6F" w14:textId="77777777" w:rsidR="00517A01" w:rsidRPr="007D3F5B" w:rsidRDefault="00517A01" w:rsidP="00517A01">
      <w:pPr>
        <w:pStyle w:val="Zkladntextodsazen"/>
        <w:numPr>
          <w:ilvl w:val="0"/>
          <w:numId w:val="11"/>
        </w:numPr>
        <w:ind w:left="567" w:hanging="283"/>
        <w:jc w:val="both"/>
        <w:rPr>
          <w:rFonts w:ascii="Arial" w:hAnsi="Arial" w:cs="Arial"/>
          <w:sz w:val="22"/>
          <w:szCs w:val="22"/>
          <w:lang w:val="cs-CZ"/>
        </w:rPr>
      </w:pPr>
      <w:r w:rsidRPr="007D3F5B">
        <w:rPr>
          <w:rFonts w:ascii="Arial" w:hAnsi="Arial" w:cs="Arial"/>
          <w:sz w:val="22"/>
          <w:szCs w:val="22"/>
          <w:lang w:val="cs-CZ"/>
        </w:rPr>
        <w:t xml:space="preserve">Ovládání zabezpečovací </w:t>
      </w:r>
      <w:proofErr w:type="gramStart"/>
      <w:r w:rsidRPr="007D3F5B">
        <w:rPr>
          <w:rFonts w:ascii="Arial" w:hAnsi="Arial" w:cs="Arial"/>
          <w:sz w:val="22"/>
          <w:szCs w:val="22"/>
          <w:lang w:val="cs-CZ"/>
        </w:rPr>
        <w:t>signalizace  přístupovým</w:t>
      </w:r>
      <w:proofErr w:type="gramEnd"/>
      <w:r w:rsidRPr="007D3F5B">
        <w:rPr>
          <w:rFonts w:ascii="Arial" w:hAnsi="Arial" w:cs="Arial"/>
          <w:sz w:val="22"/>
          <w:szCs w:val="22"/>
          <w:lang w:val="cs-CZ"/>
        </w:rPr>
        <w:t xml:space="preserve"> systémem – zastřežení a </w:t>
      </w:r>
      <w:proofErr w:type="spellStart"/>
      <w:r w:rsidRPr="007D3F5B">
        <w:rPr>
          <w:rFonts w:ascii="Arial" w:hAnsi="Arial" w:cs="Arial"/>
          <w:sz w:val="22"/>
          <w:szCs w:val="22"/>
          <w:lang w:val="cs-CZ"/>
        </w:rPr>
        <w:t>odstřežení</w:t>
      </w:r>
      <w:proofErr w:type="spellEnd"/>
      <w:r w:rsidRPr="007D3F5B">
        <w:rPr>
          <w:rFonts w:ascii="Arial" w:hAnsi="Arial" w:cs="Arial"/>
          <w:sz w:val="22"/>
          <w:szCs w:val="22"/>
          <w:lang w:val="cs-CZ"/>
        </w:rPr>
        <w:t xml:space="preserve"> </w:t>
      </w:r>
      <w:r w:rsidR="0069742B" w:rsidRPr="007D3F5B">
        <w:rPr>
          <w:rFonts w:ascii="Arial" w:hAnsi="Arial" w:cs="Arial"/>
          <w:sz w:val="22"/>
          <w:szCs w:val="22"/>
          <w:lang w:val="cs-CZ"/>
        </w:rPr>
        <w:t>PZTS</w:t>
      </w:r>
      <w:r w:rsidRPr="007D3F5B">
        <w:rPr>
          <w:rFonts w:ascii="Arial" w:hAnsi="Arial" w:cs="Arial"/>
          <w:sz w:val="22"/>
          <w:szCs w:val="22"/>
          <w:lang w:val="cs-CZ"/>
        </w:rPr>
        <w:t xml:space="preserve"> pomocí čtečky ACCESS a to v závislosti na režimu DEN/NOC, popis v části ACS.</w:t>
      </w:r>
    </w:p>
    <w:p w14:paraId="0A290E48" w14:textId="77777777" w:rsidR="00517A01" w:rsidRPr="007D3F5B" w:rsidRDefault="00517A01" w:rsidP="00517A01">
      <w:pPr>
        <w:pStyle w:val="Zkladntextodsazen"/>
        <w:numPr>
          <w:ilvl w:val="0"/>
          <w:numId w:val="11"/>
        </w:numPr>
        <w:ind w:left="567" w:hanging="283"/>
        <w:jc w:val="both"/>
        <w:rPr>
          <w:rFonts w:ascii="Arial" w:hAnsi="Arial" w:cs="Arial"/>
          <w:sz w:val="22"/>
          <w:szCs w:val="22"/>
          <w:lang w:val="cs-CZ"/>
        </w:rPr>
      </w:pPr>
      <w:r w:rsidRPr="007D3F5B">
        <w:rPr>
          <w:rFonts w:ascii="Arial" w:hAnsi="Arial" w:cs="Arial"/>
          <w:sz w:val="22"/>
          <w:szCs w:val="22"/>
          <w:lang w:val="cs-CZ"/>
        </w:rPr>
        <w:t xml:space="preserve">Ovládání zabezpečovací signalizace z řídící jednotky přijímačů dálkového ovládání garážových vrat – </w:t>
      </w:r>
      <w:proofErr w:type="spellStart"/>
      <w:r w:rsidRPr="007D3F5B">
        <w:rPr>
          <w:rFonts w:ascii="Arial" w:hAnsi="Arial" w:cs="Arial"/>
          <w:sz w:val="22"/>
          <w:szCs w:val="22"/>
          <w:lang w:val="cs-CZ"/>
        </w:rPr>
        <w:t>odstřežení</w:t>
      </w:r>
      <w:proofErr w:type="spellEnd"/>
      <w:r w:rsidRPr="007D3F5B">
        <w:rPr>
          <w:rFonts w:ascii="Arial" w:hAnsi="Arial" w:cs="Arial"/>
          <w:sz w:val="22"/>
          <w:szCs w:val="22"/>
          <w:lang w:val="cs-CZ"/>
        </w:rPr>
        <w:t xml:space="preserve"> </w:t>
      </w:r>
      <w:r w:rsidR="0069742B" w:rsidRPr="007D3F5B">
        <w:rPr>
          <w:rFonts w:ascii="Arial" w:hAnsi="Arial" w:cs="Arial"/>
          <w:sz w:val="22"/>
          <w:szCs w:val="22"/>
          <w:lang w:val="cs-CZ"/>
        </w:rPr>
        <w:t>PZTS</w:t>
      </w:r>
      <w:r w:rsidRPr="007D3F5B">
        <w:rPr>
          <w:rFonts w:ascii="Arial" w:hAnsi="Arial" w:cs="Arial"/>
          <w:sz w:val="22"/>
          <w:szCs w:val="22"/>
          <w:lang w:val="cs-CZ"/>
        </w:rPr>
        <w:t xml:space="preserve"> garáží, pokud byl tento prostor před otevřením zastřežen.</w:t>
      </w:r>
    </w:p>
    <w:p w14:paraId="64159E58" w14:textId="77777777" w:rsidR="00517A01" w:rsidRPr="007D3F5B" w:rsidRDefault="00517A01" w:rsidP="00517A01">
      <w:pPr>
        <w:pStyle w:val="Zkladntextodsazen"/>
        <w:numPr>
          <w:ilvl w:val="0"/>
          <w:numId w:val="11"/>
        </w:numPr>
        <w:ind w:left="567" w:hanging="283"/>
        <w:jc w:val="both"/>
        <w:rPr>
          <w:rFonts w:ascii="Arial" w:hAnsi="Arial" w:cs="Arial"/>
          <w:sz w:val="22"/>
          <w:szCs w:val="22"/>
          <w:lang w:val="cs-CZ"/>
        </w:rPr>
      </w:pPr>
      <w:r w:rsidRPr="007D3F5B">
        <w:rPr>
          <w:rFonts w:ascii="Arial" w:hAnsi="Arial" w:cs="Arial"/>
          <w:sz w:val="22"/>
          <w:szCs w:val="22"/>
          <w:lang w:val="cs-CZ"/>
        </w:rPr>
        <w:t xml:space="preserve">Ovládání systému </w:t>
      </w:r>
      <w:r w:rsidR="0069742B" w:rsidRPr="007D3F5B">
        <w:rPr>
          <w:rFonts w:ascii="Arial" w:hAnsi="Arial" w:cs="Arial"/>
          <w:sz w:val="22"/>
          <w:szCs w:val="22"/>
          <w:lang w:val="cs-CZ"/>
        </w:rPr>
        <w:t>PZTS</w:t>
      </w:r>
      <w:r w:rsidRPr="007D3F5B">
        <w:rPr>
          <w:rFonts w:ascii="Arial" w:hAnsi="Arial" w:cs="Arial"/>
          <w:sz w:val="22"/>
          <w:szCs w:val="22"/>
          <w:lang w:val="cs-CZ"/>
        </w:rPr>
        <w:t xml:space="preserve"> ze systému </w:t>
      </w:r>
      <w:r w:rsidR="00C5425F" w:rsidRPr="007D3F5B">
        <w:rPr>
          <w:rFonts w:ascii="Arial" w:hAnsi="Arial" w:cs="Arial"/>
          <w:sz w:val="22"/>
          <w:szCs w:val="22"/>
          <w:lang w:val="cs-CZ"/>
        </w:rPr>
        <w:t>B</w:t>
      </w:r>
      <w:r w:rsidRPr="007D3F5B">
        <w:rPr>
          <w:rFonts w:ascii="Arial" w:hAnsi="Arial" w:cs="Arial"/>
          <w:sz w:val="22"/>
          <w:szCs w:val="22"/>
          <w:lang w:val="cs-CZ"/>
        </w:rPr>
        <w:t>MS.</w:t>
      </w:r>
    </w:p>
    <w:p w14:paraId="2C688D08" w14:textId="77777777" w:rsidR="00517A01" w:rsidRPr="00CD30EC" w:rsidRDefault="00517A01" w:rsidP="00517A01">
      <w:pPr>
        <w:pStyle w:val="Zkladntextodsazen"/>
        <w:numPr>
          <w:ilvl w:val="0"/>
          <w:numId w:val="11"/>
        </w:numPr>
        <w:ind w:left="567" w:hanging="283"/>
        <w:jc w:val="both"/>
        <w:rPr>
          <w:rFonts w:ascii="Arial" w:hAnsi="Arial" w:cs="Arial"/>
          <w:sz w:val="22"/>
          <w:szCs w:val="22"/>
          <w:lang w:val="cs-CZ"/>
        </w:rPr>
      </w:pPr>
      <w:r w:rsidRPr="00CD30EC">
        <w:rPr>
          <w:rFonts w:ascii="Arial" w:hAnsi="Arial" w:cs="Arial"/>
          <w:sz w:val="22"/>
          <w:szCs w:val="22"/>
          <w:lang w:val="cs-CZ"/>
        </w:rPr>
        <w:t xml:space="preserve">V případě narušení objektu se automaticky spustí rychlý záznam obrazu kamer v místě narušení a dojde k automatickému zobrazení půdorysu narušeného prostoru. V systému </w:t>
      </w:r>
      <w:r w:rsidR="00ED138F" w:rsidRPr="00CD30EC">
        <w:rPr>
          <w:rFonts w:ascii="Arial" w:hAnsi="Arial" w:cs="Arial"/>
          <w:sz w:val="22"/>
          <w:szCs w:val="22"/>
          <w:lang w:val="cs-CZ"/>
        </w:rPr>
        <w:t>B</w:t>
      </w:r>
      <w:r w:rsidRPr="00CD30EC">
        <w:rPr>
          <w:rFonts w:ascii="Arial" w:hAnsi="Arial" w:cs="Arial"/>
          <w:sz w:val="22"/>
          <w:szCs w:val="22"/>
          <w:lang w:val="cs-CZ"/>
        </w:rPr>
        <w:t>MS bude provedena integrace s kamerovým systémem CCTV</w:t>
      </w:r>
    </w:p>
    <w:p w14:paraId="41F7376F" w14:textId="77777777" w:rsidR="00517A01" w:rsidRPr="00CD30EC" w:rsidRDefault="00517A01" w:rsidP="00517A01">
      <w:pPr>
        <w:pStyle w:val="Zkladntextodsazen"/>
        <w:numPr>
          <w:ilvl w:val="0"/>
          <w:numId w:val="11"/>
        </w:numPr>
        <w:ind w:left="567" w:hanging="283"/>
        <w:jc w:val="both"/>
        <w:rPr>
          <w:rFonts w:ascii="Arial" w:hAnsi="Arial" w:cs="Arial"/>
          <w:sz w:val="22"/>
          <w:szCs w:val="22"/>
          <w:lang w:val="cs-CZ"/>
        </w:rPr>
      </w:pPr>
      <w:r w:rsidRPr="00CD30EC">
        <w:rPr>
          <w:rFonts w:ascii="Arial" w:hAnsi="Arial" w:cs="Arial"/>
          <w:sz w:val="22"/>
          <w:szCs w:val="22"/>
          <w:lang w:val="cs-CZ"/>
        </w:rPr>
        <w:t>Zobrazení posledního uživatele zabezpečovacího systému na obrazovce dispečinku</w:t>
      </w:r>
    </w:p>
    <w:p w14:paraId="44167AC3" w14:textId="77777777" w:rsidR="00517A01" w:rsidRPr="00CD30EC" w:rsidRDefault="00517A01" w:rsidP="00517A01">
      <w:pPr>
        <w:pStyle w:val="Zkladntextodsazen"/>
        <w:numPr>
          <w:ilvl w:val="0"/>
          <w:numId w:val="11"/>
        </w:numPr>
        <w:ind w:left="567" w:hanging="283"/>
        <w:jc w:val="both"/>
        <w:rPr>
          <w:rFonts w:ascii="Arial" w:hAnsi="Arial" w:cs="Arial"/>
          <w:sz w:val="22"/>
          <w:szCs w:val="22"/>
          <w:lang w:val="cs-CZ"/>
        </w:rPr>
      </w:pPr>
      <w:r w:rsidRPr="00CD30EC">
        <w:rPr>
          <w:rFonts w:ascii="Arial" w:hAnsi="Arial" w:cs="Arial"/>
          <w:sz w:val="22"/>
          <w:szCs w:val="22"/>
          <w:lang w:val="cs-CZ"/>
        </w:rPr>
        <w:t xml:space="preserve">Hromadné </w:t>
      </w:r>
      <w:proofErr w:type="spellStart"/>
      <w:r w:rsidRPr="00CD30EC">
        <w:rPr>
          <w:rFonts w:ascii="Arial" w:hAnsi="Arial" w:cs="Arial"/>
          <w:sz w:val="22"/>
          <w:szCs w:val="22"/>
          <w:lang w:val="cs-CZ"/>
        </w:rPr>
        <w:t>zastřežování</w:t>
      </w:r>
      <w:proofErr w:type="spellEnd"/>
      <w:r w:rsidRPr="00CD30EC">
        <w:rPr>
          <w:rFonts w:ascii="Arial" w:hAnsi="Arial" w:cs="Arial"/>
          <w:sz w:val="22"/>
          <w:szCs w:val="22"/>
          <w:lang w:val="cs-CZ"/>
        </w:rPr>
        <w:t xml:space="preserve"> skupin oblastí z </w:t>
      </w:r>
      <w:r w:rsidR="00ED138F" w:rsidRPr="00CD30EC">
        <w:rPr>
          <w:rFonts w:ascii="Arial" w:hAnsi="Arial" w:cs="Arial"/>
          <w:sz w:val="22"/>
          <w:szCs w:val="22"/>
          <w:lang w:val="cs-CZ"/>
        </w:rPr>
        <w:t>B</w:t>
      </w:r>
      <w:r w:rsidRPr="00CD30EC">
        <w:rPr>
          <w:rFonts w:ascii="Arial" w:hAnsi="Arial" w:cs="Arial"/>
          <w:sz w:val="22"/>
          <w:szCs w:val="22"/>
          <w:lang w:val="cs-CZ"/>
        </w:rPr>
        <w:t>MS</w:t>
      </w:r>
    </w:p>
    <w:p w14:paraId="2D7051B9" w14:textId="77777777" w:rsidR="00517A01" w:rsidRPr="00CD30EC" w:rsidRDefault="00517A01" w:rsidP="00517A01">
      <w:pPr>
        <w:pStyle w:val="Zkladntextodsazen"/>
        <w:numPr>
          <w:ilvl w:val="0"/>
          <w:numId w:val="11"/>
        </w:numPr>
        <w:ind w:left="567" w:hanging="283"/>
        <w:jc w:val="both"/>
        <w:rPr>
          <w:rFonts w:ascii="Arial" w:hAnsi="Arial" w:cs="Arial"/>
          <w:sz w:val="22"/>
          <w:szCs w:val="22"/>
          <w:lang w:val="cs-CZ"/>
        </w:rPr>
      </w:pPr>
      <w:r w:rsidRPr="00CD30EC">
        <w:rPr>
          <w:rFonts w:ascii="Arial" w:hAnsi="Arial" w:cs="Arial"/>
          <w:sz w:val="22"/>
          <w:szCs w:val="22"/>
          <w:lang w:val="cs-CZ"/>
        </w:rPr>
        <w:t>Ovládání zámků dveří dle časových programů</w:t>
      </w:r>
    </w:p>
    <w:p w14:paraId="48FBF99A" w14:textId="77777777" w:rsidR="00517A01" w:rsidRPr="00CD30EC" w:rsidRDefault="00517A01" w:rsidP="00517A01">
      <w:pPr>
        <w:pStyle w:val="Zkladntextodsazen"/>
        <w:numPr>
          <w:ilvl w:val="0"/>
          <w:numId w:val="11"/>
        </w:numPr>
        <w:ind w:left="567" w:hanging="283"/>
        <w:jc w:val="both"/>
        <w:rPr>
          <w:rFonts w:ascii="Arial" w:hAnsi="Arial" w:cs="Arial"/>
          <w:sz w:val="22"/>
          <w:szCs w:val="22"/>
          <w:lang w:val="cs-CZ"/>
        </w:rPr>
      </w:pPr>
      <w:r w:rsidRPr="00CD30EC">
        <w:rPr>
          <w:rFonts w:ascii="Arial" w:hAnsi="Arial" w:cs="Arial"/>
          <w:sz w:val="22"/>
          <w:szCs w:val="22"/>
          <w:lang w:val="cs-CZ"/>
        </w:rPr>
        <w:t xml:space="preserve">Odblokování dveří se zámkem </w:t>
      </w:r>
    </w:p>
    <w:p w14:paraId="05A36928" w14:textId="77777777" w:rsidR="00C4574F" w:rsidRDefault="00C4574F" w:rsidP="004C4ADA">
      <w:pPr>
        <w:pStyle w:val="Zkladntext"/>
        <w:ind w:firstLine="576"/>
        <w:jc w:val="both"/>
        <w:rPr>
          <w:rFonts w:cs="Arial"/>
        </w:rPr>
      </w:pPr>
    </w:p>
    <w:p w14:paraId="6905DFB2" w14:textId="77777777" w:rsidR="008A6385" w:rsidRPr="0012220C" w:rsidRDefault="008A6385" w:rsidP="008A6385">
      <w:pPr>
        <w:pStyle w:val="Nadpis2"/>
        <w:rPr>
          <w:rFonts w:cs="Arial"/>
          <w:lang w:val="cs-CZ"/>
        </w:rPr>
      </w:pPr>
      <w:bookmarkStart w:id="48" w:name="_Toc428279356"/>
      <w:bookmarkStart w:id="49" w:name="_Toc168978104"/>
      <w:r w:rsidRPr="0012220C">
        <w:rPr>
          <w:rFonts w:cs="Arial"/>
          <w:lang w:val="cs-CZ"/>
        </w:rPr>
        <w:t>Přístupový systém ACCESS</w:t>
      </w:r>
      <w:bookmarkEnd w:id="48"/>
      <w:bookmarkEnd w:id="49"/>
    </w:p>
    <w:p w14:paraId="2163AA66" w14:textId="77777777" w:rsidR="00460FD1" w:rsidRPr="00CD30EC" w:rsidRDefault="00460FD1" w:rsidP="00460FD1">
      <w:pPr>
        <w:pStyle w:val="Zkladntext"/>
        <w:ind w:firstLine="576"/>
        <w:jc w:val="both"/>
        <w:rPr>
          <w:rFonts w:cs="Arial"/>
          <w:color w:val="auto"/>
          <w:lang w:val="cs-CZ"/>
        </w:rPr>
      </w:pPr>
      <w:r w:rsidRPr="00CD30EC">
        <w:rPr>
          <w:rFonts w:cs="Arial"/>
          <w:color w:val="auto"/>
          <w:lang w:val="cs-CZ"/>
        </w:rPr>
        <w:t>P</w:t>
      </w:r>
      <w:r w:rsidRPr="00CD30EC">
        <w:rPr>
          <w:rFonts w:cs="Arial"/>
          <w:color w:val="auto"/>
        </w:rPr>
        <w:t>řístupový systém</w:t>
      </w:r>
      <w:r w:rsidRPr="00CD30EC">
        <w:rPr>
          <w:rFonts w:cs="Arial"/>
          <w:color w:val="auto"/>
          <w:lang w:val="cs-CZ"/>
        </w:rPr>
        <w:t xml:space="preserve"> ACCESS bude samostatný systém, který bude do systému </w:t>
      </w:r>
      <w:r w:rsidR="00ED138F" w:rsidRPr="00CD30EC">
        <w:rPr>
          <w:rFonts w:cs="Arial"/>
          <w:color w:val="auto"/>
          <w:lang w:val="cs-CZ"/>
        </w:rPr>
        <w:t>B</w:t>
      </w:r>
      <w:r w:rsidRPr="00CD30EC">
        <w:rPr>
          <w:rFonts w:cs="Arial"/>
          <w:color w:val="auto"/>
          <w:lang w:val="cs-CZ"/>
        </w:rPr>
        <w:t>MS přenášet stav jednotlivých vstupních míst přístupového systému.</w:t>
      </w:r>
      <w:r w:rsidR="00AB47C4" w:rsidRPr="00CD30EC">
        <w:rPr>
          <w:rFonts w:cs="Arial"/>
          <w:color w:val="auto"/>
          <w:lang w:val="cs-CZ"/>
        </w:rPr>
        <w:t xml:space="preserve"> V objektu budou použity dva typy přístupových systémů – jeden bez integrace do systému </w:t>
      </w:r>
      <w:r w:rsidR="0069742B" w:rsidRPr="00CD30EC">
        <w:rPr>
          <w:rFonts w:cs="Arial"/>
          <w:color w:val="auto"/>
          <w:lang w:val="cs-CZ"/>
        </w:rPr>
        <w:t>PZTS</w:t>
      </w:r>
      <w:r w:rsidR="00AB47C4" w:rsidRPr="00CD30EC">
        <w:rPr>
          <w:rFonts w:cs="Arial"/>
          <w:color w:val="auto"/>
          <w:lang w:val="cs-CZ"/>
        </w:rPr>
        <w:t xml:space="preserve">, druhý s integrací do </w:t>
      </w:r>
      <w:r w:rsidR="0069742B" w:rsidRPr="00CD30EC">
        <w:rPr>
          <w:rFonts w:cs="Arial"/>
          <w:color w:val="auto"/>
          <w:lang w:val="cs-CZ"/>
        </w:rPr>
        <w:t>PZTS</w:t>
      </w:r>
      <w:r w:rsidR="00AB47C4" w:rsidRPr="00CD30EC">
        <w:rPr>
          <w:rFonts w:cs="Arial"/>
          <w:color w:val="auto"/>
          <w:lang w:val="cs-CZ"/>
        </w:rPr>
        <w:t>.</w:t>
      </w:r>
    </w:p>
    <w:p w14:paraId="078CD2C4" w14:textId="77777777" w:rsidR="00517A01" w:rsidRPr="00CD30EC" w:rsidRDefault="00517A01" w:rsidP="00517A01">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K ŘM budou připojeny i ovládané výstupní kontakty dveřních hlásek interkomů pro otevírání zámků tímto systémem. A z výstupů ŘM budou rozsvěcovány </w:t>
      </w:r>
      <w:r w:rsidRPr="00CD30EC">
        <w:rPr>
          <w:rFonts w:ascii="Arial" w:hAnsi="Arial" w:cs="Arial"/>
          <w:i/>
          <w:sz w:val="22"/>
          <w:szCs w:val="20"/>
          <w:lang w:val="cs-CZ" w:eastAsia="cs-CZ"/>
        </w:rPr>
        <w:t>červené</w:t>
      </w:r>
      <w:r w:rsidRPr="00CD30EC">
        <w:rPr>
          <w:rFonts w:ascii="Arial" w:hAnsi="Arial" w:cs="Arial"/>
          <w:sz w:val="22"/>
          <w:szCs w:val="20"/>
          <w:lang w:val="cs-CZ" w:eastAsia="cs-CZ"/>
        </w:rPr>
        <w:t xml:space="preserve"> nebo </w:t>
      </w:r>
      <w:r w:rsidRPr="00CD30EC">
        <w:rPr>
          <w:rFonts w:ascii="Arial" w:hAnsi="Arial" w:cs="Arial"/>
          <w:i/>
          <w:sz w:val="22"/>
          <w:szCs w:val="20"/>
          <w:lang w:val="cs-CZ" w:eastAsia="cs-CZ"/>
        </w:rPr>
        <w:t>zelené</w:t>
      </w:r>
      <w:r w:rsidRPr="00CD30EC">
        <w:rPr>
          <w:rFonts w:ascii="Arial" w:hAnsi="Arial" w:cs="Arial"/>
          <w:sz w:val="22"/>
          <w:szCs w:val="20"/>
          <w:lang w:val="cs-CZ" w:eastAsia="cs-CZ"/>
        </w:rPr>
        <w:t xml:space="preserve"> LED na dané čtečce pro informaci vstupujících osob je-li prostor do něhož osoba hodlá vstoupit </w:t>
      </w:r>
      <w:r w:rsidRPr="00CD30EC">
        <w:rPr>
          <w:rFonts w:ascii="Arial" w:hAnsi="Arial" w:cs="Arial"/>
          <w:i/>
          <w:sz w:val="22"/>
          <w:szCs w:val="20"/>
          <w:lang w:val="cs-CZ" w:eastAsia="cs-CZ"/>
        </w:rPr>
        <w:t>zastřežen</w:t>
      </w:r>
      <w:r w:rsidRPr="00CD30EC">
        <w:rPr>
          <w:rFonts w:ascii="Arial" w:hAnsi="Arial" w:cs="Arial"/>
          <w:sz w:val="22"/>
          <w:szCs w:val="20"/>
          <w:lang w:val="cs-CZ" w:eastAsia="cs-CZ"/>
        </w:rPr>
        <w:t xml:space="preserve"> nebo </w:t>
      </w:r>
      <w:proofErr w:type="spellStart"/>
      <w:r w:rsidRPr="00CD30EC">
        <w:rPr>
          <w:rFonts w:ascii="Arial" w:hAnsi="Arial" w:cs="Arial"/>
          <w:i/>
          <w:sz w:val="22"/>
          <w:szCs w:val="20"/>
          <w:lang w:val="cs-CZ" w:eastAsia="cs-CZ"/>
        </w:rPr>
        <w:t>odstřežen</w:t>
      </w:r>
      <w:proofErr w:type="spellEnd"/>
      <w:r w:rsidRPr="00CD30EC">
        <w:rPr>
          <w:rFonts w:ascii="Arial" w:hAnsi="Arial" w:cs="Arial"/>
          <w:sz w:val="22"/>
          <w:szCs w:val="20"/>
          <w:lang w:val="cs-CZ" w:eastAsia="cs-CZ"/>
        </w:rPr>
        <w:t xml:space="preserve">. Jde o prostorově hlídané místnosti systémem </w:t>
      </w:r>
      <w:proofErr w:type="gramStart"/>
      <w:r w:rsidR="0069742B" w:rsidRPr="00CD30EC">
        <w:rPr>
          <w:rFonts w:ascii="Arial" w:hAnsi="Arial" w:cs="Arial"/>
          <w:sz w:val="22"/>
          <w:szCs w:val="20"/>
          <w:lang w:val="cs-CZ" w:eastAsia="cs-CZ"/>
        </w:rPr>
        <w:t>PZTS</w:t>
      </w:r>
      <w:proofErr w:type="gramEnd"/>
      <w:r w:rsidRPr="00CD30EC">
        <w:rPr>
          <w:rFonts w:ascii="Arial" w:hAnsi="Arial" w:cs="Arial"/>
          <w:sz w:val="22"/>
          <w:szCs w:val="20"/>
          <w:lang w:val="cs-CZ" w:eastAsia="cs-CZ"/>
        </w:rPr>
        <w:t xml:space="preserve"> do nichž lze například vstoupit ze dvou stran. </w:t>
      </w:r>
    </w:p>
    <w:p w14:paraId="407E5629" w14:textId="77777777" w:rsidR="00517A01" w:rsidRPr="00CD30EC" w:rsidRDefault="00517A01" w:rsidP="00517A01">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u w:val="single"/>
          <w:lang w:val="cs-CZ" w:eastAsia="cs-CZ"/>
        </w:rPr>
        <w:t>Logika ovládání těchto prostor z Přístupového systému je následující</w:t>
      </w:r>
      <w:r w:rsidRPr="00CD30EC">
        <w:rPr>
          <w:rFonts w:ascii="Arial" w:hAnsi="Arial" w:cs="Arial"/>
          <w:sz w:val="22"/>
          <w:szCs w:val="20"/>
          <w:lang w:val="cs-CZ" w:eastAsia="cs-CZ"/>
        </w:rPr>
        <w:t>:</w:t>
      </w:r>
    </w:p>
    <w:p w14:paraId="49BC3C22" w14:textId="77777777" w:rsidR="00CD30EC" w:rsidRPr="00CD30EC" w:rsidRDefault="00CD30EC" w:rsidP="00CD30EC">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 jedním přiložením karty ke čtečce dojde k odemčení dveří a zároveň k </w:t>
      </w:r>
      <w:proofErr w:type="spellStart"/>
      <w:r w:rsidRPr="00CD30EC">
        <w:rPr>
          <w:rFonts w:ascii="Arial" w:hAnsi="Arial" w:cs="Arial"/>
          <w:sz w:val="22"/>
          <w:szCs w:val="20"/>
          <w:lang w:val="cs-CZ" w:eastAsia="cs-CZ"/>
        </w:rPr>
        <w:t>odstřežení</w:t>
      </w:r>
      <w:proofErr w:type="spellEnd"/>
      <w:r w:rsidRPr="00CD30EC">
        <w:rPr>
          <w:rFonts w:ascii="Arial" w:hAnsi="Arial" w:cs="Arial"/>
          <w:sz w:val="22"/>
          <w:szCs w:val="20"/>
          <w:lang w:val="cs-CZ" w:eastAsia="cs-CZ"/>
        </w:rPr>
        <w:t xml:space="preserve"> prostoru, LED indikuje možnost vstoupit. Pokud ale nedojde do systému PZTS od daného dveřního kontaktu signál o průchodu těmito dveřmi, dojde po chvíli k opětovnému zamčení dveří a zastřežení prostoru. Když už před přiložením karty indikovala </w:t>
      </w:r>
      <w:proofErr w:type="spellStart"/>
      <w:r w:rsidRPr="00CD30EC">
        <w:rPr>
          <w:rFonts w:ascii="Arial" w:hAnsi="Arial" w:cs="Arial"/>
          <w:sz w:val="22"/>
          <w:szCs w:val="20"/>
          <w:lang w:val="cs-CZ" w:eastAsia="cs-CZ"/>
        </w:rPr>
        <w:t>LEDka</w:t>
      </w:r>
      <w:proofErr w:type="spellEnd"/>
      <w:r w:rsidRPr="00CD30EC">
        <w:rPr>
          <w:rFonts w:ascii="Arial" w:hAnsi="Arial" w:cs="Arial"/>
          <w:sz w:val="22"/>
          <w:szCs w:val="20"/>
          <w:lang w:val="cs-CZ" w:eastAsia="cs-CZ"/>
        </w:rPr>
        <w:t xml:space="preserve"> </w:t>
      </w:r>
      <w:proofErr w:type="spellStart"/>
      <w:r w:rsidRPr="00CD30EC">
        <w:rPr>
          <w:rFonts w:ascii="Arial" w:hAnsi="Arial" w:cs="Arial"/>
          <w:sz w:val="22"/>
          <w:szCs w:val="20"/>
          <w:lang w:val="cs-CZ" w:eastAsia="cs-CZ"/>
        </w:rPr>
        <w:t>odstřežení</w:t>
      </w:r>
      <w:proofErr w:type="spellEnd"/>
      <w:r w:rsidRPr="00CD30EC">
        <w:rPr>
          <w:rFonts w:ascii="Arial" w:hAnsi="Arial" w:cs="Arial"/>
          <w:sz w:val="22"/>
          <w:szCs w:val="20"/>
          <w:lang w:val="cs-CZ" w:eastAsia="cs-CZ"/>
        </w:rPr>
        <w:t xml:space="preserve"> prostoru, dojde jen k odemčení dveří,</w:t>
      </w:r>
    </w:p>
    <w:p w14:paraId="555BCB01" w14:textId="77777777" w:rsidR="00CD30EC" w:rsidRPr="00CD30EC" w:rsidRDefault="00CD30EC" w:rsidP="00CD30EC">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 stisknutím odchodového tlačítka a přiložením karty ke čtečce dojde k zamčení a zastřežení, během tohoto nesmí systém PZTS vyhodnocovat pohyb od hlásiče PIR v tomto </w:t>
      </w:r>
      <w:r w:rsidRPr="00CD30EC">
        <w:rPr>
          <w:rFonts w:ascii="Arial" w:hAnsi="Arial" w:cs="Arial"/>
          <w:sz w:val="22"/>
          <w:szCs w:val="20"/>
          <w:lang w:val="cs-CZ" w:eastAsia="cs-CZ"/>
        </w:rPr>
        <w:lastRenderedPageBreak/>
        <w:t xml:space="preserve">prostoru nebo některé z dveří tohoto prostoru být v otevřené poloze. Následuje rozsvícení </w:t>
      </w:r>
      <w:proofErr w:type="spellStart"/>
      <w:r w:rsidRPr="00CD30EC">
        <w:rPr>
          <w:rFonts w:ascii="Arial" w:hAnsi="Arial" w:cs="Arial"/>
          <w:sz w:val="22"/>
          <w:szCs w:val="20"/>
          <w:lang w:val="cs-CZ" w:eastAsia="cs-CZ"/>
        </w:rPr>
        <w:t>LEDky</w:t>
      </w:r>
      <w:proofErr w:type="spellEnd"/>
      <w:r w:rsidRPr="00CD30EC">
        <w:rPr>
          <w:rFonts w:ascii="Arial" w:hAnsi="Arial" w:cs="Arial"/>
          <w:sz w:val="22"/>
          <w:szCs w:val="20"/>
          <w:lang w:val="cs-CZ" w:eastAsia="cs-CZ"/>
        </w:rPr>
        <w:t xml:space="preserve"> zastřeženo.</w:t>
      </w:r>
    </w:p>
    <w:p w14:paraId="3D87B95C" w14:textId="77777777" w:rsidR="00517A01" w:rsidRPr="0069742B" w:rsidRDefault="00CD30EC" w:rsidP="00CD30EC">
      <w:pPr>
        <w:pStyle w:val="Zkladntextodsazen"/>
        <w:tabs>
          <w:tab w:val="left" w:pos="284"/>
        </w:tabs>
        <w:ind w:left="0" w:firstLine="567"/>
        <w:jc w:val="both"/>
        <w:rPr>
          <w:rFonts w:ascii="Arial" w:hAnsi="Arial" w:cs="Arial"/>
          <w:sz w:val="22"/>
          <w:szCs w:val="20"/>
          <w:highlight w:val="yellow"/>
          <w:lang w:val="cs-CZ" w:eastAsia="cs-CZ"/>
        </w:rPr>
      </w:pPr>
      <w:r w:rsidRPr="00CD30EC">
        <w:rPr>
          <w:rFonts w:ascii="Arial" w:hAnsi="Arial" w:cs="Arial"/>
          <w:sz w:val="22"/>
          <w:szCs w:val="20"/>
          <w:lang w:val="cs-CZ" w:eastAsia="cs-CZ"/>
        </w:rPr>
        <w:t xml:space="preserve">U vybraných čteček budou tedy rozmístěna </w:t>
      </w:r>
      <w:proofErr w:type="spellStart"/>
      <w:r w:rsidRPr="00CD30EC">
        <w:rPr>
          <w:rFonts w:ascii="Arial" w:hAnsi="Arial" w:cs="Arial"/>
          <w:sz w:val="22"/>
          <w:szCs w:val="20"/>
          <w:lang w:val="cs-CZ" w:eastAsia="cs-CZ"/>
        </w:rPr>
        <w:t>zastřežovací</w:t>
      </w:r>
      <w:proofErr w:type="spellEnd"/>
      <w:r w:rsidRPr="00CD30EC">
        <w:rPr>
          <w:rFonts w:ascii="Arial" w:hAnsi="Arial" w:cs="Arial"/>
          <w:sz w:val="22"/>
          <w:szCs w:val="20"/>
          <w:lang w:val="cs-CZ" w:eastAsia="cs-CZ"/>
        </w:rPr>
        <w:t xml:space="preserve"> tlačítka. </w:t>
      </w:r>
      <w:r w:rsidR="00517A01" w:rsidRPr="00CD30EC">
        <w:rPr>
          <w:rFonts w:ascii="Arial" w:hAnsi="Arial" w:cs="Arial"/>
          <w:sz w:val="22"/>
          <w:szCs w:val="20"/>
          <w:lang w:val="cs-CZ" w:eastAsia="cs-CZ"/>
        </w:rPr>
        <w:t xml:space="preserve">Toto režimové opatření se týká </w:t>
      </w:r>
      <w:r w:rsidR="00AB47C4" w:rsidRPr="00CD30EC">
        <w:rPr>
          <w:rFonts w:ascii="Arial" w:hAnsi="Arial" w:cs="Arial"/>
          <w:sz w:val="22"/>
          <w:szCs w:val="20"/>
          <w:lang w:val="cs-CZ" w:eastAsia="cs-CZ"/>
        </w:rPr>
        <w:t>vybraných místností (převážně skladů apod.)</w:t>
      </w:r>
      <w:r w:rsidR="00517A01" w:rsidRPr="00CD30EC">
        <w:rPr>
          <w:rFonts w:ascii="Arial" w:hAnsi="Arial" w:cs="Arial"/>
          <w:sz w:val="22"/>
          <w:szCs w:val="20"/>
          <w:lang w:val="cs-CZ" w:eastAsia="cs-CZ"/>
        </w:rPr>
        <w:t xml:space="preserve"> </w:t>
      </w:r>
    </w:p>
    <w:p w14:paraId="1ADEC9A7" w14:textId="77777777" w:rsidR="00517A01" w:rsidRPr="0069742B" w:rsidRDefault="00517A01" w:rsidP="00460FD1">
      <w:pPr>
        <w:pStyle w:val="Zkladntextodsazen"/>
        <w:tabs>
          <w:tab w:val="left" w:pos="0"/>
        </w:tabs>
        <w:ind w:left="142"/>
        <w:jc w:val="both"/>
        <w:rPr>
          <w:rFonts w:ascii="Arial" w:hAnsi="Arial" w:cs="Arial"/>
          <w:sz w:val="22"/>
          <w:szCs w:val="20"/>
          <w:highlight w:val="yellow"/>
          <w:lang w:val="cs-CZ" w:eastAsia="cs-CZ"/>
        </w:rPr>
      </w:pPr>
    </w:p>
    <w:p w14:paraId="6FEACD3A" w14:textId="77777777" w:rsidR="00460FD1" w:rsidRPr="00CD30EC" w:rsidRDefault="00460FD1" w:rsidP="00AB47C4">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Je požadováno provozovat systém ACCESS v režimu DEN/NOC. Přechod mezi režimy je možno iniciovat ze systému </w:t>
      </w:r>
      <w:r w:rsidR="00ED138F" w:rsidRPr="00CD30EC">
        <w:rPr>
          <w:rFonts w:ascii="Arial" w:hAnsi="Arial" w:cs="Arial"/>
          <w:sz w:val="22"/>
          <w:szCs w:val="20"/>
          <w:lang w:val="cs-CZ" w:eastAsia="cs-CZ"/>
        </w:rPr>
        <w:t>B</w:t>
      </w:r>
      <w:r w:rsidRPr="00CD30EC">
        <w:rPr>
          <w:rFonts w:ascii="Arial" w:hAnsi="Arial" w:cs="Arial"/>
          <w:sz w:val="22"/>
          <w:szCs w:val="20"/>
          <w:lang w:val="cs-CZ" w:eastAsia="cs-CZ"/>
        </w:rPr>
        <w:t xml:space="preserve">MS </w:t>
      </w:r>
      <w:proofErr w:type="gramStart"/>
      <w:r w:rsidRPr="00CD30EC">
        <w:rPr>
          <w:rFonts w:ascii="Arial" w:hAnsi="Arial" w:cs="Arial"/>
          <w:sz w:val="22"/>
          <w:szCs w:val="20"/>
          <w:lang w:val="cs-CZ" w:eastAsia="cs-CZ"/>
        </w:rPr>
        <w:t>a nebo</w:t>
      </w:r>
      <w:proofErr w:type="gramEnd"/>
      <w:r w:rsidRPr="00CD30EC">
        <w:rPr>
          <w:rFonts w:ascii="Arial" w:hAnsi="Arial" w:cs="Arial"/>
          <w:sz w:val="22"/>
          <w:szCs w:val="20"/>
          <w:lang w:val="cs-CZ" w:eastAsia="cs-CZ"/>
        </w:rPr>
        <w:t xml:space="preserve"> přímo nastavením časů v ústředně ACCESS.</w:t>
      </w:r>
      <w:r w:rsidR="008903B0" w:rsidRPr="00CD30EC">
        <w:rPr>
          <w:rFonts w:ascii="Arial" w:hAnsi="Arial" w:cs="Arial"/>
          <w:sz w:val="22"/>
          <w:szCs w:val="20"/>
          <w:lang w:val="cs-CZ" w:eastAsia="cs-CZ"/>
        </w:rPr>
        <w:t xml:space="preserve"> Tyto časy jsou programově nastavitelné.</w:t>
      </w:r>
    </w:p>
    <w:p w14:paraId="1DD027CD" w14:textId="77777777" w:rsidR="00460FD1" w:rsidRPr="00CD30EC" w:rsidRDefault="00460FD1" w:rsidP="00AB47C4">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Režim DEN (cca od 06:00 do 18:00 hod) - přístup hlavními vstupy do objektu, bez použití karty (elektromechanické zámky jsou nezamčené).</w:t>
      </w:r>
    </w:p>
    <w:p w14:paraId="5593B585" w14:textId="77777777" w:rsidR="00460FD1" w:rsidRPr="00CD30EC" w:rsidRDefault="00460FD1" w:rsidP="00AB47C4">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Režim NOC (cca od 18:00 do 06:00 hod) – přístup pouze s použitím karet nebo přes interkom. V tomto režimu je možné také zajistit případný požadavek </w:t>
      </w:r>
      <w:proofErr w:type="spellStart"/>
      <w:r w:rsidRPr="00CD30EC">
        <w:rPr>
          <w:rFonts w:ascii="Arial" w:hAnsi="Arial" w:cs="Arial"/>
          <w:sz w:val="22"/>
          <w:szCs w:val="20"/>
          <w:lang w:val="cs-CZ" w:eastAsia="cs-CZ"/>
        </w:rPr>
        <w:t>odstřežení</w:t>
      </w:r>
      <w:proofErr w:type="spellEnd"/>
      <w:r w:rsidRPr="00CD30EC">
        <w:rPr>
          <w:rFonts w:ascii="Arial" w:hAnsi="Arial" w:cs="Arial"/>
          <w:sz w:val="22"/>
          <w:szCs w:val="20"/>
          <w:lang w:val="cs-CZ" w:eastAsia="cs-CZ"/>
        </w:rPr>
        <w:t xml:space="preserve"> prvním vstupem pomocí karty.</w:t>
      </w:r>
    </w:p>
    <w:p w14:paraId="1EA78530" w14:textId="77777777" w:rsidR="00CD30EC" w:rsidRPr="00CD30EC" w:rsidRDefault="00CD30EC" w:rsidP="00CD30EC">
      <w:pPr>
        <w:pStyle w:val="Zkladntextodsazen"/>
        <w:tabs>
          <w:tab w:val="left" w:pos="284"/>
        </w:tabs>
        <w:ind w:left="0" w:firstLine="567"/>
        <w:jc w:val="both"/>
        <w:rPr>
          <w:rFonts w:ascii="Arial" w:hAnsi="Arial" w:cs="Arial"/>
          <w:sz w:val="22"/>
          <w:szCs w:val="20"/>
          <w:lang w:val="cs-CZ" w:eastAsia="cs-CZ"/>
        </w:rPr>
      </w:pPr>
      <w:r w:rsidRPr="00CD30EC">
        <w:rPr>
          <w:rFonts w:ascii="Arial" w:hAnsi="Arial" w:cs="Arial"/>
          <w:sz w:val="22"/>
          <w:szCs w:val="20"/>
          <w:lang w:val="cs-CZ" w:eastAsia="cs-CZ"/>
        </w:rPr>
        <w:t xml:space="preserve">Přístupový systém ACS (spolu z PZTS) bude definovat kdo, kdy a kam má oprávnění vstoupit (vjet). Z tohoto důvodu je potřeba průběžně aktualizovat databázi PZTS v návaznosti na personální a mzdový systém VEMA, který je používaný v ZZS </w:t>
      </w:r>
      <w:proofErr w:type="spellStart"/>
      <w:r w:rsidRPr="00CD30EC">
        <w:rPr>
          <w:rFonts w:ascii="Arial" w:hAnsi="Arial" w:cs="Arial"/>
          <w:sz w:val="22"/>
          <w:szCs w:val="20"/>
          <w:lang w:val="cs-CZ" w:eastAsia="cs-CZ"/>
        </w:rPr>
        <w:t>JmK</w:t>
      </w:r>
      <w:proofErr w:type="spellEnd"/>
      <w:r w:rsidRPr="00CD30EC">
        <w:rPr>
          <w:rFonts w:ascii="Arial" w:hAnsi="Arial" w:cs="Arial"/>
          <w:sz w:val="22"/>
          <w:szCs w:val="20"/>
          <w:lang w:val="cs-CZ" w:eastAsia="cs-CZ"/>
        </w:rPr>
        <w:t xml:space="preserve">. Tato databáze VEMA je výchozím zdrojem pro všechny systémy SLP, tzn. PZTS, ACS a docházkový systém (DS) a to ve všech objektech ZZS </w:t>
      </w:r>
      <w:proofErr w:type="spellStart"/>
      <w:r w:rsidRPr="00CD30EC">
        <w:rPr>
          <w:rFonts w:ascii="Arial" w:hAnsi="Arial" w:cs="Arial"/>
          <w:sz w:val="22"/>
          <w:szCs w:val="20"/>
          <w:lang w:val="cs-CZ" w:eastAsia="cs-CZ"/>
        </w:rPr>
        <w:t>JmK</w:t>
      </w:r>
      <w:proofErr w:type="spellEnd"/>
      <w:r w:rsidRPr="00CD30EC">
        <w:rPr>
          <w:rFonts w:ascii="Arial" w:hAnsi="Arial" w:cs="Arial"/>
          <w:sz w:val="22"/>
          <w:szCs w:val="20"/>
          <w:lang w:val="cs-CZ" w:eastAsia="cs-CZ"/>
        </w:rPr>
        <w:t xml:space="preserve">. Protože systém PZTS i ACS není koncipován pro přímý příjem dat z VEMA je synchronizace s touto databází prováděna pomocí systémového konektoru </w:t>
      </w:r>
      <w:r>
        <w:rPr>
          <w:rFonts w:ascii="Arial" w:hAnsi="Arial" w:cs="Arial"/>
          <w:sz w:val="22"/>
          <w:szCs w:val="20"/>
          <w:lang w:val="cs-CZ" w:eastAsia="cs-CZ"/>
        </w:rPr>
        <w:t>BMS (</w:t>
      </w:r>
      <w:r w:rsidRPr="00CD30EC">
        <w:rPr>
          <w:rFonts w:ascii="Arial" w:hAnsi="Arial" w:cs="Arial"/>
          <w:sz w:val="22"/>
          <w:szCs w:val="20"/>
          <w:lang w:val="cs-CZ" w:eastAsia="cs-CZ"/>
        </w:rPr>
        <w:t>SBI</w:t>
      </w:r>
      <w:r>
        <w:rPr>
          <w:rFonts w:ascii="Arial" w:hAnsi="Arial" w:cs="Arial"/>
          <w:sz w:val="22"/>
          <w:szCs w:val="20"/>
          <w:lang w:val="cs-CZ" w:eastAsia="cs-CZ"/>
        </w:rPr>
        <w:t>)</w:t>
      </w:r>
      <w:r w:rsidRPr="00CD30EC">
        <w:rPr>
          <w:rFonts w:ascii="Arial" w:hAnsi="Arial" w:cs="Arial"/>
          <w:sz w:val="22"/>
          <w:szCs w:val="20"/>
          <w:lang w:val="cs-CZ" w:eastAsia="cs-CZ"/>
        </w:rPr>
        <w:t>.</w:t>
      </w:r>
    </w:p>
    <w:p w14:paraId="1BAD3C0F" w14:textId="77777777" w:rsidR="0069742B" w:rsidRPr="0069742B" w:rsidRDefault="0069742B" w:rsidP="00460FD1">
      <w:pPr>
        <w:pStyle w:val="Zkladntextodsazen"/>
        <w:tabs>
          <w:tab w:val="left" w:pos="284"/>
        </w:tabs>
        <w:ind w:left="0" w:firstLine="567"/>
        <w:jc w:val="both"/>
        <w:rPr>
          <w:rFonts w:ascii="Arial" w:hAnsi="Arial" w:cs="Arial"/>
          <w:sz w:val="22"/>
          <w:szCs w:val="20"/>
          <w:highlight w:val="yellow"/>
          <w:lang w:val="cs-CZ" w:eastAsia="cs-CZ"/>
        </w:rPr>
      </w:pPr>
    </w:p>
    <w:p w14:paraId="5FE5D913" w14:textId="77777777" w:rsidR="00517A01" w:rsidRPr="00CD30EC" w:rsidRDefault="00460FD1" w:rsidP="00517A01">
      <w:pPr>
        <w:rPr>
          <w:rFonts w:ascii="Arial" w:hAnsi="Arial" w:cs="Arial"/>
          <w:i/>
          <w:sz w:val="22"/>
          <w:szCs w:val="22"/>
          <w:u w:val="single"/>
          <w:lang w:eastAsia="x-none"/>
        </w:rPr>
      </w:pPr>
      <w:r w:rsidRPr="00CD30EC">
        <w:rPr>
          <w:rFonts w:ascii="Arial" w:hAnsi="Arial" w:cs="Arial"/>
          <w:sz w:val="22"/>
          <w:szCs w:val="22"/>
        </w:rPr>
        <w:t xml:space="preserve"> </w:t>
      </w:r>
      <w:r w:rsidR="00517A01" w:rsidRPr="00CD30EC">
        <w:rPr>
          <w:rFonts w:ascii="Arial" w:hAnsi="Arial" w:cs="Arial"/>
          <w:i/>
          <w:sz w:val="22"/>
          <w:szCs w:val="22"/>
          <w:u w:val="single"/>
          <w:lang w:eastAsia="x-none"/>
        </w:rPr>
        <w:t>Požadavky na vazby mezi systémy:</w:t>
      </w:r>
    </w:p>
    <w:p w14:paraId="0FC58EA3" w14:textId="77777777" w:rsidR="00517A01" w:rsidRPr="0069742B" w:rsidRDefault="00517A01" w:rsidP="00DD459A">
      <w:pPr>
        <w:pStyle w:val="Seznamsodrkami2"/>
        <w:numPr>
          <w:ilvl w:val="0"/>
          <w:numId w:val="0"/>
        </w:numPr>
        <w:ind w:left="426"/>
        <w:rPr>
          <w:highlight w:val="yellow"/>
        </w:rPr>
      </w:pPr>
    </w:p>
    <w:bookmarkEnd w:id="46"/>
    <w:p w14:paraId="28FDC9CD" w14:textId="77777777" w:rsidR="00CD30EC" w:rsidRPr="00E9524B" w:rsidRDefault="00CD30EC" w:rsidP="00CD30EC">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 xml:space="preserve">Ovládání zabezpečovací </w:t>
      </w:r>
      <w:proofErr w:type="gramStart"/>
      <w:r w:rsidRPr="00E9524B">
        <w:rPr>
          <w:rFonts w:ascii="Arial" w:hAnsi="Arial" w:cs="Arial"/>
          <w:sz w:val="22"/>
          <w:szCs w:val="22"/>
          <w:lang w:val="cs-CZ"/>
        </w:rPr>
        <w:t>signalizace  přístupovým</w:t>
      </w:r>
      <w:proofErr w:type="gramEnd"/>
      <w:r w:rsidRPr="00E9524B">
        <w:rPr>
          <w:rFonts w:ascii="Arial" w:hAnsi="Arial" w:cs="Arial"/>
          <w:sz w:val="22"/>
          <w:szCs w:val="22"/>
          <w:lang w:val="cs-CZ"/>
        </w:rPr>
        <w:t xml:space="preserve"> systémem – zastřežení a </w:t>
      </w:r>
      <w:proofErr w:type="spellStart"/>
      <w:r w:rsidRPr="00E9524B">
        <w:rPr>
          <w:rFonts w:ascii="Arial" w:hAnsi="Arial" w:cs="Arial"/>
          <w:sz w:val="22"/>
          <w:szCs w:val="22"/>
          <w:lang w:val="cs-CZ"/>
        </w:rPr>
        <w:t>odstřežení</w:t>
      </w:r>
      <w:proofErr w:type="spellEnd"/>
      <w:r w:rsidRPr="00E9524B">
        <w:rPr>
          <w:rFonts w:ascii="Arial" w:hAnsi="Arial" w:cs="Arial"/>
          <w:sz w:val="22"/>
          <w:szCs w:val="22"/>
          <w:lang w:val="cs-CZ"/>
        </w:rPr>
        <w:t xml:space="preserve">     PZTS pomocí čtečky ACCESS</w:t>
      </w:r>
    </w:p>
    <w:p w14:paraId="2B3374FF" w14:textId="77777777" w:rsidR="00CD30EC" w:rsidRPr="00E9524B" w:rsidRDefault="00CD30EC" w:rsidP="00CD30EC">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databáze osob z personálního a mzdového systému VEMA prostřednictvím SBI</w:t>
      </w:r>
    </w:p>
    <w:p w14:paraId="701C24F7" w14:textId="77777777" w:rsidR="00CD30EC" w:rsidRPr="00E9524B" w:rsidRDefault="00CD30EC" w:rsidP="00CD30EC">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 xml:space="preserve">provázanost ACCESS, DS a </w:t>
      </w:r>
      <w:proofErr w:type="gramStart"/>
      <w:r w:rsidRPr="00E9524B">
        <w:rPr>
          <w:rFonts w:ascii="Arial" w:hAnsi="Arial" w:cs="Arial"/>
          <w:sz w:val="22"/>
          <w:szCs w:val="22"/>
          <w:lang w:val="cs-CZ"/>
        </w:rPr>
        <w:t>integrace  do</w:t>
      </w:r>
      <w:proofErr w:type="gramEnd"/>
      <w:r w:rsidRPr="00E9524B">
        <w:rPr>
          <w:rFonts w:ascii="Arial" w:hAnsi="Arial" w:cs="Arial"/>
          <w:sz w:val="22"/>
          <w:szCs w:val="22"/>
          <w:lang w:val="cs-CZ"/>
        </w:rPr>
        <w:t xml:space="preserve"> SBI (grafické zobrazení přístupového bodu, stav přístupového bodu, režimy otevření, poslední platná událost)</w:t>
      </w:r>
    </w:p>
    <w:p w14:paraId="02C2F8C4" w14:textId="77777777" w:rsidR="00460FD1" w:rsidRDefault="00460FD1" w:rsidP="008A6385">
      <w:pPr>
        <w:pStyle w:val="Zkladntext"/>
        <w:ind w:firstLine="576"/>
        <w:jc w:val="both"/>
        <w:rPr>
          <w:rFonts w:cs="Arial"/>
          <w:color w:val="auto"/>
          <w:lang w:val="cs-CZ"/>
        </w:rPr>
      </w:pPr>
    </w:p>
    <w:p w14:paraId="0CCE3360" w14:textId="77777777" w:rsidR="00905292" w:rsidRPr="007D79D3" w:rsidRDefault="00905292" w:rsidP="002E449C">
      <w:pPr>
        <w:pStyle w:val="Nadpis2"/>
        <w:rPr>
          <w:rFonts w:cs="Arial"/>
        </w:rPr>
      </w:pPr>
      <w:bookmarkStart w:id="50" w:name="_Toc168978105"/>
      <w:r w:rsidRPr="007D79D3">
        <w:rPr>
          <w:rFonts w:cs="Arial"/>
        </w:rPr>
        <w:t>Kamerový systém CCTV</w:t>
      </w:r>
      <w:bookmarkEnd w:id="50"/>
    </w:p>
    <w:p w14:paraId="5D9597E2" w14:textId="77777777" w:rsidR="003D7BC6" w:rsidRPr="00E9524B" w:rsidRDefault="003D7BC6" w:rsidP="003D7BC6">
      <w:pPr>
        <w:pStyle w:val="Zkladntext"/>
        <w:ind w:firstLine="576"/>
        <w:jc w:val="both"/>
        <w:rPr>
          <w:rFonts w:cs="Arial"/>
          <w:color w:val="auto"/>
          <w:szCs w:val="22"/>
        </w:rPr>
      </w:pPr>
      <w:r w:rsidRPr="00E9524B">
        <w:rPr>
          <w:rFonts w:cs="Arial"/>
          <w:szCs w:val="22"/>
        </w:rPr>
        <w:t xml:space="preserve">Pro monitoring </w:t>
      </w:r>
      <w:r w:rsidRPr="00E9524B">
        <w:rPr>
          <w:rFonts w:cs="Arial"/>
          <w:szCs w:val="22"/>
          <w:lang w:val="cs-CZ"/>
        </w:rPr>
        <w:t xml:space="preserve">vybraných prostor </w:t>
      </w:r>
      <w:r w:rsidRPr="00E9524B">
        <w:rPr>
          <w:rFonts w:cs="Arial"/>
          <w:szCs w:val="22"/>
        </w:rPr>
        <w:t>bude použita technologie digitálního videa. Data digitálního videa (obraz z kamer) budou přenášena po síti TCP/IP.</w:t>
      </w:r>
      <w:r w:rsidRPr="00E9524B">
        <w:rPr>
          <w:rFonts w:cs="Arial"/>
          <w:szCs w:val="22"/>
          <w:lang w:val="cs-CZ"/>
        </w:rPr>
        <w:t xml:space="preserve"> </w:t>
      </w:r>
      <w:r w:rsidRPr="00E9524B">
        <w:rPr>
          <w:rFonts w:cs="Arial"/>
          <w:color w:val="auto"/>
          <w:szCs w:val="22"/>
        </w:rPr>
        <w:t xml:space="preserve">Záznamy budou ukládány na </w:t>
      </w:r>
      <w:r w:rsidR="00DA751B" w:rsidRPr="00E9524B">
        <w:rPr>
          <w:rFonts w:cs="Arial"/>
          <w:color w:val="auto"/>
          <w:szCs w:val="22"/>
          <w:lang w:val="cs-CZ"/>
        </w:rPr>
        <w:t>místní</w:t>
      </w:r>
      <w:r w:rsidRPr="00E9524B">
        <w:rPr>
          <w:rFonts w:cs="Arial"/>
          <w:color w:val="auto"/>
          <w:szCs w:val="22"/>
          <w:lang w:val="cs-CZ"/>
        </w:rPr>
        <w:t xml:space="preserve"> </w:t>
      </w:r>
      <w:r w:rsidR="00E9524B" w:rsidRPr="00E9524B">
        <w:rPr>
          <w:rFonts w:cs="Arial"/>
          <w:color w:val="auto"/>
          <w:szCs w:val="22"/>
          <w:lang w:val="cs-CZ"/>
        </w:rPr>
        <w:t xml:space="preserve">slave </w:t>
      </w:r>
      <w:r w:rsidRPr="00E9524B">
        <w:rPr>
          <w:rFonts w:cs="Arial"/>
          <w:color w:val="auto"/>
          <w:szCs w:val="22"/>
        </w:rPr>
        <w:t>server</w:t>
      </w:r>
      <w:r w:rsidR="00DA751B" w:rsidRPr="00E9524B">
        <w:rPr>
          <w:rFonts w:cs="Arial"/>
          <w:color w:val="auto"/>
          <w:szCs w:val="22"/>
          <w:lang w:val="cs-CZ"/>
        </w:rPr>
        <w:t xml:space="preserve"> (v RACKu SLP), tak aby i v případě výpadku datového spojení do ZZS</w:t>
      </w:r>
      <w:r w:rsidR="0069742B" w:rsidRPr="00E9524B">
        <w:rPr>
          <w:rFonts w:cs="Arial"/>
          <w:color w:val="auto"/>
          <w:szCs w:val="22"/>
          <w:lang w:val="cs-CZ"/>
        </w:rPr>
        <w:t xml:space="preserve"> Brno-</w:t>
      </w:r>
      <w:r w:rsidR="00DA751B" w:rsidRPr="00E9524B">
        <w:rPr>
          <w:rFonts w:cs="Arial"/>
          <w:color w:val="auto"/>
          <w:szCs w:val="22"/>
          <w:lang w:val="cs-CZ"/>
        </w:rPr>
        <w:t>Bohunic</w:t>
      </w:r>
      <w:r w:rsidR="0069742B" w:rsidRPr="00E9524B">
        <w:rPr>
          <w:rFonts w:cs="Arial"/>
          <w:color w:val="auto"/>
          <w:szCs w:val="22"/>
          <w:lang w:val="cs-CZ"/>
        </w:rPr>
        <w:t>e</w:t>
      </w:r>
      <w:r w:rsidR="00DA751B" w:rsidRPr="00E9524B">
        <w:rPr>
          <w:rFonts w:cs="Arial"/>
          <w:color w:val="auto"/>
          <w:szCs w:val="22"/>
          <w:lang w:val="cs-CZ"/>
        </w:rPr>
        <w:t xml:space="preserve"> byly záznamy z kamer ukládány a kamerový systém funkční.</w:t>
      </w:r>
    </w:p>
    <w:p w14:paraId="4EF097CD" w14:textId="77777777" w:rsidR="003D7BC6" w:rsidRPr="00E9524B" w:rsidRDefault="003D7BC6" w:rsidP="003D7BC6">
      <w:pPr>
        <w:pStyle w:val="Zkladntext"/>
        <w:ind w:firstLine="576"/>
        <w:jc w:val="both"/>
        <w:rPr>
          <w:rFonts w:cs="Arial"/>
          <w:color w:val="auto"/>
          <w:szCs w:val="22"/>
        </w:rPr>
      </w:pPr>
      <w:r w:rsidRPr="00E9524B">
        <w:rPr>
          <w:rFonts w:cs="Arial"/>
          <w:color w:val="auto"/>
          <w:szCs w:val="22"/>
        </w:rPr>
        <w:t>Kamerový systém bude</w:t>
      </w:r>
      <w:r w:rsidRPr="00E9524B">
        <w:rPr>
          <w:rFonts w:cs="Arial"/>
          <w:color w:val="auto"/>
          <w:szCs w:val="22"/>
          <w:lang w:val="cs-CZ"/>
        </w:rPr>
        <w:t xml:space="preserve"> plně kompatibilní se stávajícím kamerovým systémem, použitém na objektu ZZS JMK Brno-Bohunice a bude </w:t>
      </w:r>
      <w:r w:rsidRPr="00E9524B">
        <w:rPr>
          <w:rFonts w:cs="Arial"/>
          <w:color w:val="auto"/>
          <w:szCs w:val="22"/>
        </w:rPr>
        <w:t xml:space="preserve">umožňovat plnou integraci do </w:t>
      </w:r>
      <w:r w:rsidRPr="00E9524B">
        <w:rPr>
          <w:rFonts w:cs="Arial"/>
          <w:color w:val="auto"/>
          <w:szCs w:val="22"/>
          <w:lang w:val="cs-CZ"/>
        </w:rPr>
        <w:t xml:space="preserve">stávajícího </w:t>
      </w:r>
      <w:r w:rsidRPr="00E9524B">
        <w:rPr>
          <w:rFonts w:cs="Arial"/>
          <w:color w:val="auto"/>
          <w:szCs w:val="22"/>
        </w:rPr>
        <w:t xml:space="preserve">monitorovacího systému </w:t>
      </w:r>
      <w:r w:rsidRPr="00E9524B">
        <w:rPr>
          <w:rFonts w:cs="Arial"/>
          <w:color w:val="auto"/>
          <w:szCs w:val="22"/>
          <w:lang w:val="cs-CZ"/>
        </w:rPr>
        <w:t>CCTV</w:t>
      </w:r>
      <w:r w:rsidRPr="00E9524B">
        <w:rPr>
          <w:rFonts w:cs="Arial"/>
          <w:color w:val="auto"/>
          <w:szCs w:val="22"/>
        </w:rPr>
        <w:t>.</w:t>
      </w:r>
      <w:r w:rsidRPr="00E9524B">
        <w:rPr>
          <w:rFonts w:cs="Arial"/>
          <w:color w:val="FF0000"/>
          <w:szCs w:val="22"/>
        </w:rPr>
        <w:t xml:space="preserve"> </w:t>
      </w:r>
      <w:r w:rsidRPr="00E9524B">
        <w:rPr>
          <w:rFonts w:cs="Arial"/>
          <w:color w:val="auto"/>
          <w:szCs w:val="22"/>
        </w:rPr>
        <w:t>Z monitorovacího systému bude možné pomocí integrované obrazovky plně ovládat veškeré funkce kamerového systému, tj. sledovat živé video, spouštět nahrávání, přehrávat záznamy, nastavovat parametry kamer, pole videodetekce.</w:t>
      </w:r>
      <w:r w:rsidRPr="00E9524B">
        <w:rPr>
          <w:rFonts w:cs="Arial"/>
          <w:color w:val="FF0000"/>
          <w:szCs w:val="22"/>
        </w:rPr>
        <w:t xml:space="preserve"> </w:t>
      </w:r>
      <w:r w:rsidRPr="00E9524B">
        <w:rPr>
          <w:rFonts w:cs="Arial"/>
          <w:color w:val="auto"/>
          <w:szCs w:val="22"/>
        </w:rPr>
        <w:t xml:space="preserve">Vzájemná kompatibilita bude umožňovat vytvářet logické vazby mezi systémy integrovanými do monitorovacího systému a kamerovým systémem (nahrávání na základě alarmu čidla systému </w:t>
      </w:r>
      <w:r w:rsidR="0069742B" w:rsidRPr="00E9524B">
        <w:rPr>
          <w:rFonts w:cs="Arial"/>
          <w:color w:val="auto"/>
          <w:szCs w:val="22"/>
        </w:rPr>
        <w:t>PZTS</w:t>
      </w:r>
      <w:r w:rsidRPr="00E9524B">
        <w:rPr>
          <w:rFonts w:cs="Arial"/>
          <w:color w:val="auto"/>
          <w:szCs w:val="22"/>
        </w:rPr>
        <w:t>, EP</w:t>
      </w:r>
      <w:r w:rsidRPr="00E9524B">
        <w:rPr>
          <w:rFonts w:cs="Arial"/>
          <w:color w:val="auto"/>
          <w:szCs w:val="22"/>
          <w:lang w:val="cs-CZ"/>
        </w:rPr>
        <w:t>H</w:t>
      </w:r>
      <w:r w:rsidRPr="00E9524B">
        <w:rPr>
          <w:rFonts w:cs="Arial"/>
          <w:color w:val="auto"/>
          <w:szCs w:val="22"/>
        </w:rPr>
        <w:t xml:space="preserve"> nebo na základě impulsu z přístupového systému nebo systému měření a regulace).</w:t>
      </w:r>
    </w:p>
    <w:p w14:paraId="7EFC74CD" w14:textId="77777777" w:rsidR="00707725" w:rsidRPr="00E9524B" w:rsidRDefault="00707725" w:rsidP="003D7BC6">
      <w:pPr>
        <w:pStyle w:val="Zkladntext"/>
        <w:ind w:firstLine="576"/>
        <w:jc w:val="both"/>
        <w:rPr>
          <w:rFonts w:cs="Arial"/>
          <w:color w:val="auto"/>
          <w:szCs w:val="22"/>
          <w:lang w:val="cs-CZ"/>
        </w:rPr>
      </w:pPr>
      <w:r w:rsidRPr="00E9524B">
        <w:rPr>
          <w:rFonts w:cs="Arial"/>
          <w:color w:val="auto"/>
          <w:szCs w:val="22"/>
          <w:lang w:val="cs-CZ"/>
        </w:rPr>
        <w:t xml:space="preserve">Před vjezdem do objektu bude umístěna kamera s funkcí detekce SPZ vozidla, na </w:t>
      </w:r>
      <w:r w:rsidRPr="00E9524B">
        <w:rPr>
          <w:rFonts w:cs="Arial"/>
          <w:color w:val="auto"/>
          <w:szCs w:val="22"/>
          <w:lang w:val="cs-CZ"/>
        </w:rPr>
        <w:lastRenderedPageBreak/>
        <w:t>základě čehož bude následně ovládána vjezdová závora.</w:t>
      </w:r>
      <w:r w:rsidR="00DA751B" w:rsidRPr="00E9524B">
        <w:rPr>
          <w:rFonts w:cs="Arial"/>
          <w:color w:val="auto"/>
          <w:szCs w:val="22"/>
          <w:lang w:val="cs-CZ"/>
        </w:rPr>
        <w:t xml:space="preserve"> „Povolené“ SPZ budou uloženy v databázi na místním serveru, jeho naplnění si zajistí ZZS.</w:t>
      </w:r>
    </w:p>
    <w:p w14:paraId="3619DACD" w14:textId="77777777" w:rsidR="003D7BC6" w:rsidRPr="00E9524B" w:rsidRDefault="003D7BC6" w:rsidP="003D7BC6">
      <w:pPr>
        <w:pStyle w:val="Zkladntext"/>
        <w:ind w:firstLine="576"/>
        <w:jc w:val="both"/>
        <w:rPr>
          <w:rFonts w:cs="Arial"/>
        </w:rPr>
      </w:pPr>
      <w:r w:rsidRPr="00E9524B">
        <w:rPr>
          <w:rFonts w:cs="Arial"/>
          <w:color w:val="auto"/>
          <w:szCs w:val="22"/>
        </w:rPr>
        <w:t xml:space="preserve">Dodávku kamerového systému řeší projekt CCTV. </w:t>
      </w:r>
      <w:r w:rsidRPr="00E9524B">
        <w:rPr>
          <w:rFonts w:cs="Arial"/>
        </w:rPr>
        <w:t>Projekt CCTV není součástí tohoto projektu.</w:t>
      </w:r>
    </w:p>
    <w:p w14:paraId="18EBCDE8" w14:textId="77777777" w:rsidR="003D7BC6" w:rsidRPr="0069742B" w:rsidRDefault="003D7BC6" w:rsidP="006B7768">
      <w:pPr>
        <w:pStyle w:val="Zkladntext"/>
        <w:ind w:firstLine="576"/>
        <w:jc w:val="both"/>
        <w:rPr>
          <w:rFonts w:cs="Arial"/>
          <w:szCs w:val="22"/>
          <w:highlight w:val="yellow"/>
        </w:rPr>
      </w:pPr>
    </w:p>
    <w:p w14:paraId="2946F22F" w14:textId="77777777" w:rsidR="00E9303F" w:rsidRPr="00E9524B" w:rsidRDefault="00E9303F" w:rsidP="008A6385">
      <w:pPr>
        <w:rPr>
          <w:rFonts w:ascii="Arial" w:hAnsi="Arial" w:cs="Arial"/>
          <w:i/>
          <w:sz w:val="22"/>
          <w:szCs w:val="22"/>
          <w:u w:val="single"/>
          <w:lang w:eastAsia="x-none"/>
        </w:rPr>
      </w:pPr>
    </w:p>
    <w:p w14:paraId="21C5B1B2" w14:textId="77777777" w:rsidR="008A6385" w:rsidRPr="00E9524B" w:rsidRDefault="008A6385" w:rsidP="008A6385">
      <w:pPr>
        <w:rPr>
          <w:rFonts w:ascii="Arial" w:hAnsi="Arial" w:cs="Arial"/>
          <w:i/>
          <w:sz w:val="22"/>
          <w:szCs w:val="22"/>
          <w:u w:val="single"/>
          <w:lang w:eastAsia="x-none"/>
        </w:rPr>
      </w:pPr>
      <w:r w:rsidRPr="00E9524B">
        <w:rPr>
          <w:rFonts w:ascii="Arial" w:hAnsi="Arial" w:cs="Arial"/>
          <w:i/>
          <w:sz w:val="22"/>
          <w:szCs w:val="22"/>
          <w:u w:val="single"/>
          <w:lang w:eastAsia="x-none"/>
        </w:rPr>
        <w:t>Požadavky na vazby mezi systémy:</w:t>
      </w:r>
    </w:p>
    <w:p w14:paraId="383EAB1E" w14:textId="77777777" w:rsidR="008A6385" w:rsidRPr="00E9524B" w:rsidRDefault="008A6385" w:rsidP="008A6385">
      <w:pPr>
        <w:pStyle w:val="Zkladntext"/>
        <w:jc w:val="both"/>
        <w:rPr>
          <w:rFonts w:cs="Arial"/>
          <w:lang w:val="cs-CZ"/>
        </w:rPr>
      </w:pPr>
    </w:p>
    <w:p w14:paraId="5737733E" w14:textId="77777777" w:rsidR="008A6385" w:rsidRPr="00E9524B" w:rsidRDefault="008A6385" w:rsidP="008A6385">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 xml:space="preserve">Rychlý záznam obrazu z kamer + 5 minut </w:t>
      </w:r>
      <w:proofErr w:type="spellStart"/>
      <w:r w:rsidRPr="00E9524B">
        <w:rPr>
          <w:rFonts w:ascii="Arial" w:hAnsi="Arial" w:cs="Arial"/>
          <w:sz w:val="22"/>
          <w:szCs w:val="22"/>
          <w:lang w:val="cs-CZ"/>
        </w:rPr>
        <w:t>předzáznam</w:t>
      </w:r>
      <w:proofErr w:type="spellEnd"/>
      <w:r w:rsidRPr="00E9524B">
        <w:rPr>
          <w:rFonts w:ascii="Arial" w:hAnsi="Arial" w:cs="Arial"/>
          <w:sz w:val="22"/>
          <w:szCs w:val="22"/>
          <w:lang w:val="cs-CZ"/>
        </w:rPr>
        <w:t xml:space="preserve"> při narušení </w:t>
      </w:r>
      <w:r w:rsidR="0069742B" w:rsidRPr="00E9524B">
        <w:rPr>
          <w:rFonts w:ascii="Arial" w:hAnsi="Arial" w:cs="Arial"/>
          <w:sz w:val="22"/>
          <w:szCs w:val="22"/>
          <w:lang w:val="cs-CZ"/>
        </w:rPr>
        <w:t>PZTS</w:t>
      </w:r>
    </w:p>
    <w:p w14:paraId="054CE718" w14:textId="77777777" w:rsidR="008A6385" w:rsidRPr="00E9524B" w:rsidRDefault="008A6385" w:rsidP="008A6385">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 xml:space="preserve">Alarmový </w:t>
      </w:r>
      <w:proofErr w:type="gramStart"/>
      <w:r w:rsidRPr="00E9524B">
        <w:rPr>
          <w:rFonts w:ascii="Arial" w:hAnsi="Arial" w:cs="Arial"/>
          <w:sz w:val="22"/>
          <w:szCs w:val="22"/>
          <w:lang w:val="cs-CZ"/>
        </w:rPr>
        <w:t>management - automatické</w:t>
      </w:r>
      <w:proofErr w:type="gramEnd"/>
      <w:r w:rsidRPr="00E9524B">
        <w:rPr>
          <w:rFonts w:ascii="Arial" w:hAnsi="Arial" w:cs="Arial"/>
          <w:sz w:val="22"/>
          <w:szCs w:val="22"/>
          <w:lang w:val="cs-CZ"/>
        </w:rPr>
        <w:t xml:space="preserve"> zobrazení půdorysu narušeného prostoru s aktivací oken živého videa, zobrazení aktuálního alarmu a průvodce potvrzením a zdůvodněním</w:t>
      </w:r>
    </w:p>
    <w:p w14:paraId="724A47D3" w14:textId="77777777" w:rsidR="008A6385" w:rsidRPr="007569CB" w:rsidRDefault="008A6385" w:rsidP="008A6385">
      <w:pPr>
        <w:pStyle w:val="Zkladntextodsazen"/>
        <w:numPr>
          <w:ilvl w:val="0"/>
          <w:numId w:val="11"/>
        </w:numPr>
        <w:ind w:left="567" w:hanging="283"/>
        <w:jc w:val="both"/>
        <w:rPr>
          <w:rFonts w:ascii="Arial" w:hAnsi="Arial" w:cs="Arial"/>
          <w:sz w:val="22"/>
          <w:szCs w:val="22"/>
          <w:lang w:val="cs-CZ"/>
        </w:rPr>
      </w:pPr>
      <w:r w:rsidRPr="00E9524B">
        <w:rPr>
          <w:rFonts w:ascii="Arial" w:hAnsi="Arial" w:cs="Arial"/>
          <w:sz w:val="22"/>
          <w:szCs w:val="22"/>
          <w:lang w:val="cs-CZ"/>
        </w:rPr>
        <w:t xml:space="preserve">Vzájemná kompatibilita bude umožňovat vytvářet logické vazby mezi systémy integrovanými do monitorovacího systému a kamerovým systémem (nahrávání na </w:t>
      </w:r>
      <w:r w:rsidRPr="007569CB">
        <w:rPr>
          <w:rFonts w:ascii="Arial" w:hAnsi="Arial" w:cs="Arial"/>
          <w:sz w:val="22"/>
          <w:szCs w:val="22"/>
          <w:lang w:val="cs-CZ"/>
        </w:rPr>
        <w:t xml:space="preserve">základě alarmu čidla systému </w:t>
      </w:r>
      <w:r w:rsidR="0069742B" w:rsidRPr="007569CB">
        <w:rPr>
          <w:rFonts w:ascii="Arial" w:hAnsi="Arial" w:cs="Arial"/>
          <w:sz w:val="22"/>
          <w:szCs w:val="22"/>
          <w:lang w:val="cs-CZ"/>
        </w:rPr>
        <w:t>PZTS</w:t>
      </w:r>
      <w:r w:rsidRPr="007569CB">
        <w:rPr>
          <w:rFonts w:ascii="Arial" w:hAnsi="Arial" w:cs="Arial"/>
          <w:sz w:val="22"/>
          <w:szCs w:val="22"/>
          <w:lang w:val="cs-CZ"/>
        </w:rPr>
        <w:t>, EPS nebo na základě impulsu z přístupového systému nebo systému měření a regulace).</w:t>
      </w:r>
    </w:p>
    <w:p w14:paraId="26B26E21" w14:textId="77777777" w:rsidR="00707725" w:rsidRPr="007569CB" w:rsidRDefault="00707725" w:rsidP="008A6385">
      <w:pPr>
        <w:pStyle w:val="Zkladntextodsazen"/>
        <w:numPr>
          <w:ilvl w:val="0"/>
          <w:numId w:val="11"/>
        </w:numPr>
        <w:ind w:left="567" w:hanging="283"/>
        <w:jc w:val="both"/>
        <w:rPr>
          <w:rFonts w:ascii="Arial" w:hAnsi="Arial" w:cs="Arial"/>
          <w:sz w:val="22"/>
          <w:szCs w:val="22"/>
          <w:lang w:val="cs-CZ"/>
        </w:rPr>
      </w:pPr>
      <w:r w:rsidRPr="007569CB">
        <w:rPr>
          <w:rFonts w:ascii="Arial" w:hAnsi="Arial" w:cs="Arial"/>
          <w:sz w:val="22"/>
          <w:szCs w:val="22"/>
          <w:lang w:val="cs-CZ"/>
        </w:rPr>
        <w:t>Funkce detekce SPZ</w:t>
      </w:r>
    </w:p>
    <w:p w14:paraId="2637A0DC" w14:textId="77777777" w:rsidR="00905292" w:rsidRPr="007569CB" w:rsidRDefault="003D7BC6" w:rsidP="002E449C">
      <w:pPr>
        <w:pStyle w:val="Nadpis2"/>
        <w:rPr>
          <w:rFonts w:cs="Arial"/>
        </w:rPr>
      </w:pPr>
      <w:bookmarkStart w:id="51" w:name="_Toc168978106"/>
      <w:r w:rsidRPr="007569CB">
        <w:rPr>
          <w:rFonts w:cs="Arial"/>
          <w:lang w:val="cs-CZ"/>
        </w:rPr>
        <w:t xml:space="preserve">Monitoring </w:t>
      </w:r>
      <w:r w:rsidR="00E90410" w:rsidRPr="007569CB">
        <w:rPr>
          <w:rFonts w:cs="Arial"/>
          <w:lang w:val="cs-CZ"/>
        </w:rPr>
        <w:t>Docházkov</w:t>
      </w:r>
      <w:r w:rsidRPr="007569CB">
        <w:rPr>
          <w:rFonts w:cs="Arial"/>
          <w:lang w:val="cs-CZ"/>
        </w:rPr>
        <w:t>ého</w:t>
      </w:r>
      <w:r w:rsidR="00E90410" w:rsidRPr="007569CB">
        <w:rPr>
          <w:rFonts w:cs="Arial"/>
          <w:lang w:val="cs-CZ"/>
        </w:rPr>
        <w:t xml:space="preserve"> systém</w:t>
      </w:r>
      <w:r w:rsidRPr="007569CB">
        <w:rPr>
          <w:rFonts w:cs="Arial"/>
          <w:lang w:val="cs-CZ"/>
        </w:rPr>
        <w:t>u</w:t>
      </w:r>
      <w:bookmarkEnd w:id="51"/>
    </w:p>
    <w:p w14:paraId="3F22EC97" w14:textId="77777777" w:rsidR="008A6385" w:rsidRPr="007569CB" w:rsidRDefault="008A6385" w:rsidP="008A6385">
      <w:pPr>
        <w:pStyle w:val="Zkladntextodsazen"/>
        <w:tabs>
          <w:tab w:val="left" w:pos="284"/>
        </w:tabs>
        <w:ind w:left="0" w:firstLine="567"/>
        <w:jc w:val="both"/>
        <w:rPr>
          <w:rFonts w:ascii="Arial" w:hAnsi="Arial" w:cs="Arial"/>
          <w:sz w:val="22"/>
          <w:szCs w:val="20"/>
          <w:lang w:val="cs-CZ" w:eastAsia="cs-CZ"/>
        </w:rPr>
      </w:pPr>
      <w:r w:rsidRPr="007569CB">
        <w:rPr>
          <w:rFonts w:ascii="Arial" w:hAnsi="Arial" w:cs="Arial"/>
          <w:sz w:val="22"/>
          <w:szCs w:val="20"/>
          <w:lang w:val="cs-CZ" w:eastAsia="cs-CZ"/>
        </w:rPr>
        <w:t>Objekt bude vybaven Docházkovým systémem (DS).</w:t>
      </w:r>
      <w:r w:rsidR="003D7BC6" w:rsidRPr="007569CB">
        <w:rPr>
          <w:rFonts w:ascii="Arial" w:hAnsi="Arial" w:cs="Arial"/>
          <w:sz w:val="22"/>
          <w:szCs w:val="20"/>
          <w:lang w:val="cs-CZ" w:eastAsia="cs-CZ"/>
        </w:rPr>
        <w:t xml:space="preserve"> </w:t>
      </w:r>
      <w:r w:rsidRPr="007569CB">
        <w:rPr>
          <w:rFonts w:ascii="Arial" w:hAnsi="Arial" w:cs="Arial"/>
          <w:sz w:val="22"/>
          <w:szCs w:val="20"/>
          <w:lang w:val="cs-CZ" w:eastAsia="cs-CZ"/>
        </w:rPr>
        <w:t xml:space="preserve">Docházkový systém bude umožňovat import událostí z informačního systému ZZS – </w:t>
      </w:r>
      <w:proofErr w:type="spellStart"/>
      <w:r w:rsidRPr="007569CB">
        <w:rPr>
          <w:rFonts w:ascii="Arial" w:hAnsi="Arial" w:cs="Arial"/>
          <w:sz w:val="22"/>
          <w:szCs w:val="20"/>
          <w:lang w:val="cs-CZ" w:eastAsia="cs-CZ"/>
        </w:rPr>
        <w:t>Vema</w:t>
      </w:r>
      <w:proofErr w:type="spellEnd"/>
      <w:r w:rsidRPr="007569CB">
        <w:rPr>
          <w:rFonts w:ascii="Arial" w:hAnsi="Arial" w:cs="Arial"/>
          <w:sz w:val="22"/>
          <w:szCs w:val="20"/>
          <w:lang w:val="cs-CZ" w:eastAsia="cs-CZ"/>
        </w:rPr>
        <w:t xml:space="preserve"> (</w:t>
      </w:r>
      <w:proofErr w:type="spellStart"/>
      <w:r w:rsidRPr="007569CB">
        <w:rPr>
          <w:rFonts w:ascii="Arial" w:hAnsi="Arial" w:cs="Arial"/>
          <w:sz w:val="22"/>
          <w:szCs w:val="20"/>
          <w:lang w:val="cs-CZ" w:eastAsia="cs-CZ"/>
        </w:rPr>
        <w:t>Pa</w:t>
      </w:r>
      <w:r w:rsidR="009950B1" w:rsidRPr="007569CB">
        <w:rPr>
          <w:rFonts w:ascii="Arial" w:hAnsi="Arial" w:cs="Arial"/>
          <w:sz w:val="22"/>
          <w:szCs w:val="20"/>
          <w:lang w:val="cs-CZ" w:eastAsia="cs-CZ"/>
        </w:rPr>
        <w:t>M</w:t>
      </w:r>
      <w:proofErr w:type="spellEnd"/>
      <w:r w:rsidR="009950B1" w:rsidRPr="007569CB">
        <w:rPr>
          <w:rFonts w:ascii="Arial" w:hAnsi="Arial" w:cs="Arial"/>
          <w:sz w:val="22"/>
          <w:szCs w:val="20"/>
          <w:lang w:val="cs-CZ" w:eastAsia="cs-CZ"/>
        </w:rPr>
        <w:t>).</w:t>
      </w:r>
    </w:p>
    <w:p w14:paraId="39DB4070" w14:textId="05BE37D4" w:rsidR="009950B1" w:rsidRPr="008B175E" w:rsidRDefault="008A6385" w:rsidP="003D7BC6">
      <w:pPr>
        <w:pStyle w:val="Zkladntextodsazen"/>
        <w:tabs>
          <w:tab w:val="left" w:pos="284"/>
        </w:tabs>
        <w:ind w:left="0" w:firstLine="567"/>
        <w:jc w:val="both"/>
        <w:rPr>
          <w:rFonts w:ascii="Arial" w:hAnsi="Arial" w:cs="Arial"/>
          <w:noProof/>
          <w:sz w:val="22"/>
          <w:szCs w:val="22"/>
          <w:lang w:val="cs-CZ"/>
        </w:rPr>
      </w:pPr>
      <w:r w:rsidRPr="007569CB">
        <w:rPr>
          <w:rFonts w:ascii="Arial" w:hAnsi="Arial" w:cs="Arial"/>
          <w:noProof/>
          <w:sz w:val="22"/>
          <w:szCs w:val="22"/>
          <w:lang w:val="cs-CZ"/>
        </w:rPr>
        <w:t xml:space="preserve"> </w:t>
      </w:r>
      <w:r w:rsidR="00CB5B2B" w:rsidRPr="007569CB">
        <w:rPr>
          <w:rFonts w:ascii="Arial" w:hAnsi="Arial" w:cs="Arial"/>
          <w:noProof/>
          <w:sz w:val="22"/>
          <w:szCs w:val="22"/>
          <w:lang w:val="cs-CZ"/>
        </w:rPr>
        <w:t xml:space="preserve">Systém bude poskytovat online dat do systému </w:t>
      </w:r>
      <w:r w:rsidR="00ED138F" w:rsidRPr="007569CB">
        <w:rPr>
          <w:rFonts w:ascii="Arial" w:hAnsi="Arial" w:cs="Arial"/>
          <w:noProof/>
          <w:sz w:val="22"/>
          <w:szCs w:val="22"/>
          <w:lang w:val="cs-CZ"/>
        </w:rPr>
        <w:t>B</w:t>
      </w:r>
      <w:r w:rsidR="00CB5B2B" w:rsidRPr="007569CB">
        <w:rPr>
          <w:rFonts w:ascii="Arial" w:hAnsi="Arial" w:cs="Arial"/>
          <w:noProof/>
          <w:sz w:val="22"/>
          <w:szCs w:val="22"/>
          <w:lang w:val="cs-CZ"/>
        </w:rPr>
        <w:t xml:space="preserve">MS. </w:t>
      </w:r>
      <w:r w:rsidRPr="007569CB">
        <w:rPr>
          <w:rFonts w:ascii="Arial" w:hAnsi="Arial" w:cs="Arial"/>
          <w:noProof/>
          <w:sz w:val="22"/>
          <w:szCs w:val="22"/>
          <w:lang w:val="cs-CZ"/>
        </w:rPr>
        <w:t xml:space="preserve">Systém </w:t>
      </w:r>
      <w:r w:rsidR="00ED138F" w:rsidRPr="007569CB">
        <w:rPr>
          <w:rFonts w:ascii="Arial" w:hAnsi="Arial" w:cs="Arial"/>
          <w:noProof/>
          <w:sz w:val="22"/>
          <w:szCs w:val="22"/>
          <w:lang w:val="cs-CZ"/>
        </w:rPr>
        <w:t>B</w:t>
      </w:r>
      <w:r w:rsidRPr="007569CB">
        <w:rPr>
          <w:rFonts w:ascii="Arial" w:hAnsi="Arial" w:cs="Arial"/>
          <w:noProof/>
          <w:sz w:val="22"/>
          <w:szCs w:val="22"/>
          <w:lang w:val="cs-CZ"/>
        </w:rPr>
        <w:t xml:space="preserve">MS </w:t>
      </w:r>
      <w:r w:rsidR="009950B1" w:rsidRPr="007569CB">
        <w:rPr>
          <w:rFonts w:ascii="Arial" w:hAnsi="Arial" w:cs="Arial"/>
          <w:noProof/>
          <w:sz w:val="22"/>
          <w:szCs w:val="22"/>
          <w:lang w:val="cs-CZ"/>
        </w:rPr>
        <w:t xml:space="preserve">bude </w:t>
      </w:r>
      <w:r w:rsidRPr="007569CB">
        <w:rPr>
          <w:rFonts w:ascii="Arial" w:hAnsi="Arial" w:cs="Arial"/>
          <w:noProof/>
          <w:sz w:val="22"/>
          <w:szCs w:val="22"/>
          <w:lang w:val="cs-CZ"/>
        </w:rPr>
        <w:t>udrž</w:t>
      </w:r>
      <w:r w:rsidR="009950B1" w:rsidRPr="007569CB">
        <w:rPr>
          <w:rFonts w:ascii="Arial" w:hAnsi="Arial" w:cs="Arial"/>
          <w:noProof/>
          <w:sz w:val="22"/>
          <w:szCs w:val="22"/>
          <w:lang w:val="cs-CZ"/>
        </w:rPr>
        <w:t>ovat</w:t>
      </w:r>
      <w:r w:rsidRPr="007569CB">
        <w:rPr>
          <w:rFonts w:ascii="Arial" w:hAnsi="Arial" w:cs="Arial"/>
          <w:noProof/>
          <w:sz w:val="22"/>
          <w:szCs w:val="22"/>
          <w:lang w:val="cs-CZ"/>
        </w:rPr>
        <w:t xml:space="preserve"> jednotnou databázi osob a zařazení osob do organizační struktury získávanou z PaM systému Vema. </w:t>
      </w:r>
      <w:r w:rsidR="009950B1" w:rsidRPr="007569CB">
        <w:rPr>
          <w:rFonts w:ascii="Arial" w:hAnsi="Arial" w:cs="Arial"/>
          <w:noProof/>
          <w:sz w:val="22"/>
          <w:szCs w:val="22"/>
          <w:lang w:val="cs-CZ"/>
        </w:rPr>
        <w:t xml:space="preserve">Projekt Docházkový systém není součástí tohoto projektu. Rozhraním mezi projektem Docházkový systém a serverem </w:t>
      </w:r>
      <w:r w:rsidR="00ED138F" w:rsidRPr="007569CB">
        <w:rPr>
          <w:rFonts w:ascii="Arial" w:hAnsi="Arial" w:cs="Arial"/>
          <w:noProof/>
          <w:sz w:val="22"/>
          <w:szCs w:val="22"/>
          <w:lang w:val="cs-CZ"/>
        </w:rPr>
        <w:t>B</w:t>
      </w:r>
      <w:r w:rsidR="009950B1" w:rsidRPr="007569CB">
        <w:rPr>
          <w:rFonts w:ascii="Arial" w:hAnsi="Arial" w:cs="Arial"/>
          <w:noProof/>
          <w:sz w:val="22"/>
          <w:szCs w:val="22"/>
          <w:lang w:val="cs-CZ"/>
        </w:rPr>
        <w:t>MS je síť LAN (dodávka SLP).</w:t>
      </w:r>
      <w:r w:rsidR="004833C4">
        <w:rPr>
          <w:rFonts w:ascii="Arial" w:hAnsi="Arial" w:cs="Arial"/>
          <w:noProof/>
          <w:sz w:val="22"/>
          <w:szCs w:val="22"/>
          <w:lang w:val="cs-CZ"/>
        </w:rPr>
        <w:t xml:space="preserve"> Do systému SBI bude doplněna okruhu EKV.</w:t>
      </w:r>
    </w:p>
    <w:p w14:paraId="2B43CB86" w14:textId="77777777" w:rsidR="008F1CB5" w:rsidRPr="008B175E" w:rsidRDefault="008F1CB5" w:rsidP="008A6385">
      <w:pPr>
        <w:pStyle w:val="Zkladntextodsazen"/>
        <w:tabs>
          <w:tab w:val="left" w:pos="284"/>
        </w:tabs>
        <w:ind w:left="0" w:firstLine="567"/>
        <w:jc w:val="both"/>
        <w:rPr>
          <w:rFonts w:ascii="Arial" w:hAnsi="Arial" w:cs="Arial"/>
          <w:sz w:val="22"/>
          <w:szCs w:val="20"/>
          <w:lang w:val="cs-CZ" w:eastAsia="cs-CZ"/>
        </w:rPr>
      </w:pPr>
    </w:p>
    <w:p w14:paraId="62E3AE6B" w14:textId="77777777" w:rsidR="008A6385" w:rsidRPr="008B175E" w:rsidRDefault="008A6385" w:rsidP="008A6385">
      <w:pPr>
        <w:rPr>
          <w:rFonts w:ascii="Arial" w:hAnsi="Arial" w:cs="Arial"/>
          <w:i/>
          <w:sz w:val="22"/>
          <w:szCs w:val="22"/>
          <w:u w:val="single"/>
          <w:lang w:eastAsia="x-none"/>
        </w:rPr>
      </w:pPr>
      <w:r w:rsidRPr="008B175E">
        <w:rPr>
          <w:rFonts w:ascii="Arial" w:hAnsi="Arial" w:cs="Arial"/>
          <w:i/>
          <w:sz w:val="22"/>
          <w:szCs w:val="22"/>
          <w:u w:val="single"/>
          <w:lang w:eastAsia="x-none"/>
        </w:rPr>
        <w:t>Požadavky na vazby mezi systémy:</w:t>
      </w:r>
    </w:p>
    <w:p w14:paraId="53A7176F" w14:textId="77777777" w:rsidR="009950B1" w:rsidRPr="0069742B" w:rsidRDefault="009950B1" w:rsidP="008A6385">
      <w:pPr>
        <w:rPr>
          <w:rFonts w:ascii="Arial" w:hAnsi="Arial" w:cs="Arial"/>
          <w:i/>
          <w:sz w:val="22"/>
          <w:szCs w:val="22"/>
          <w:highlight w:val="yellow"/>
          <w:u w:val="single"/>
          <w:lang w:eastAsia="x-none"/>
        </w:rPr>
      </w:pPr>
    </w:p>
    <w:p w14:paraId="4C3AF1FD" w14:textId="77777777" w:rsidR="008A6385" w:rsidRPr="007569CB" w:rsidRDefault="008A6385" w:rsidP="008A6385">
      <w:pPr>
        <w:pStyle w:val="Zkladntextodsazen"/>
        <w:numPr>
          <w:ilvl w:val="0"/>
          <w:numId w:val="11"/>
        </w:numPr>
        <w:ind w:left="567" w:hanging="283"/>
        <w:jc w:val="both"/>
        <w:rPr>
          <w:rFonts w:ascii="Arial" w:hAnsi="Arial" w:cs="Arial"/>
          <w:sz w:val="22"/>
          <w:szCs w:val="22"/>
          <w:lang w:val="cs-CZ"/>
        </w:rPr>
      </w:pPr>
      <w:r w:rsidRPr="007569CB">
        <w:rPr>
          <w:rFonts w:ascii="Arial" w:hAnsi="Arial" w:cs="Arial"/>
          <w:sz w:val="22"/>
          <w:szCs w:val="22"/>
          <w:lang w:val="cs-CZ"/>
        </w:rPr>
        <w:t xml:space="preserve">databáze osob z </w:t>
      </w:r>
      <w:proofErr w:type="spellStart"/>
      <w:r w:rsidRPr="007569CB">
        <w:rPr>
          <w:rFonts w:ascii="Arial" w:hAnsi="Arial" w:cs="Arial"/>
          <w:sz w:val="22"/>
          <w:szCs w:val="22"/>
          <w:lang w:val="cs-CZ"/>
        </w:rPr>
        <w:t>PaM</w:t>
      </w:r>
      <w:proofErr w:type="spellEnd"/>
      <w:r w:rsidRPr="007569CB">
        <w:rPr>
          <w:rFonts w:ascii="Arial" w:hAnsi="Arial" w:cs="Arial"/>
          <w:sz w:val="22"/>
          <w:szCs w:val="22"/>
          <w:lang w:val="cs-CZ"/>
        </w:rPr>
        <w:t xml:space="preserve"> systému </w:t>
      </w:r>
      <w:proofErr w:type="spellStart"/>
      <w:r w:rsidRPr="007569CB">
        <w:rPr>
          <w:rFonts w:ascii="Arial" w:hAnsi="Arial" w:cs="Arial"/>
          <w:sz w:val="22"/>
          <w:szCs w:val="22"/>
          <w:lang w:val="cs-CZ"/>
        </w:rPr>
        <w:t>Vema</w:t>
      </w:r>
      <w:proofErr w:type="spellEnd"/>
    </w:p>
    <w:p w14:paraId="0C6249A2" w14:textId="77777777" w:rsidR="008A6385" w:rsidRPr="007569CB" w:rsidRDefault="008A6385" w:rsidP="008A6385">
      <w:pPr>
        <w:pStyle w:val="Zkladntextodsazen"/>
        <w:numPr>
          <w:ilvl w:val="0"/>
          <w:numId w:val="11"/>
        </w:numPr>
        <w:ind w:left="567" w:hanging="283"/>
        <w:jc w:val="both"/>
        <w:rPr>
          <w:rFonts w:ascii="Arial" w:hAnsi="Arial" w:cs="Arial"/>
          <w:sz w:val="22"/>
          <w:szCs w:val="22"/>
          <w:lang w:val="cs-CZ"/>
        </w:rPr>
      </w:pPr>
      <w:r w:rsidRPr="007569CB">
        <w:rPr>
          <w:rFonts w:ascii="Arial" w:hAnsi="Arial" w:cs="Arial"/>
          <w:sz w:val="22"/>
          <w:szCs w:val="22"/>
          <w:lang w:val="cs-CZ"/>
        </w:rPr>
        <w:t>provázanost Docházkového systému a Přístupového systému</w:t>
      </w:r>
    </w:p>
    <w:p w14:paraId="31AF93B6" w14:textId="77777777" w:rsidR="005C68E9" w:rsidRDefault="005C68E9" w:rsidP="006A5B4A">
      <w:pPr>
        <w:pStyle w:val="Zkladntext"/>
        <w:ind w:firstLine="567"/>
        <w:jc w:val="both"/>
        <w:rPr>
          <w:rFonts w:cs="Arial"/>
          <w:lang w:val="cs-CZ"/>
        </w:rPr>
      </w:pPr>
    </w:p>
    <w:p w14:paraId="37C26803" w14:textId="77777777" w:rsidR="00905292" w:rsidRPr="00DD459A" w:rsidRDefault="000868D5" w:rsidP="002E449C">
      <w:pPr>
        <w:pStyle w:val="Nadpis2"/>
        <w:rPr>
          <w:rFonts w:cs="Arial"/>
          <w:lang w:val="cs-CZ"/>
        </w:rPr>
      </w:pPr>
      <w:bookmarkStart w:id="52" w:name="_Toc168978107"/>
      <w:bookmarkStart w:id="53" w:name="_Hlk63149075"/>
      <w:bookmarkStart w:id="54" w:name="_Toc243712904"/>
      <w:r w:rsidRPr="00DD459A">
        <w:rPr>
          <w:rFonts w:cs="Arial"/>
          <w:lang w:val="cs-CZ"/>
        </w:rPr>
        <w:t>M</w:t>
      </w:r>
      <w:r w:rsidR="00793A6E">
        <w:rPr>
          <w:rFonts w:cs="Arial"/>
          <w:lang w:val="cs-CZ"/>
        </w:rPr>
        <w:t>onitoring</w:t>
      </w:r>
      <w:r w:rsidR="00905292" w:rsidRPr="00DD459A">
        <w:rPr>
          <w:rFonts w:cs="Arial"/>
        </w:rPr>
        <w:t xml:space="preserve"> a ovládání </w:t>
      </w:r>
      <w:r w:rsidR="00E07C4C" w:rsidRPr="00DD459A">
        <w:rPr>
          <w:rFonts w:cs="Arial"/>
          <w:lang w:val="cs-CZ"/>
        </w:rPr>
        <w:t>závor</w:t>
      </w:r>
      <w:r w:rsidR="004E2489" w:rsidRPr="00DD459A">
        <w:rPr>
          <w:rFonts w:cs="Arial"/>
          <w:lang w:val="cs-CZ"/>
        </w:rPr>
        <w:t>, brány a vjezdových vrat</w:t>
      </w:r>
      <w:bookmarkEnd w:id="52"/>
    </w:p>
    <w:p w14:paraId="381D0C17" w14:textId="77777777" w:rsidR="00D5281F" w:rsidRPr="00933113" w:rsidRDefault="00D5281F" w:rsidP="00933113">
      <w:pPr>
        <w:pStyle w:val="Nadpis3"/>
      </w:pPr>
      <w:bookmarkStart w:id="55" w:name="_Toc428279343"/>
      <w:r w:rsidRPr="00933113">
        <w:t>Vjezdové a výjezdové závory</w:t>
      </w:r>
      <w:bookmarkEnd w:id="55"/>
      <w:r w:rsidR="00243ADB" w:rsidRPr="00933113">
        <w:t xml:space="preserve"> a brána</w:t>
      </w:r>
    </w:p>
    <w:p w14:paraId="4D658F65" w14:textId="77777777" w:rsidR="009E053D" w:rsidRPr="00DD459A" w:rsidRDefault="009E053D" w:rsidP="009E053D">
      <w:pPr>
        <w:pStyle w:val="Zkladntextodsazen"/>
        <w:tabs>
          <w:tab w:val="left" w:pos="284"/>
        </w:tabs>
        <w:ind w:left="0" w:firstLine="567"/>
        <w:jc w:val="both"/>
        <w:rPr>
          <w:rFonts w:ascii="Arial" w:hAnsi="Arial" w:cs="Arial"/>
          <w:sz w:val="22"/>
          <w:szCs w:val="20"/>
          <w:lang w:val="cs-CZ" w:eastAsia="cs-CZ"/>
        </w:rPr>
      </w:pPr>
      <w:r w:rsidRPr="00DD459A">
        <w:rPr>
          <w:rFonts w:ascii="Arial" w:hAnsi="Arial" w:cs="Arial"/>
          <w:sz w:val="22"/>
          <w:szCs w:val="20"/>
          <w:lang w:val="cs-CZ" w:eastAsia="cs-CZ"/>
        </w:rPr>
        <w:t xml:space="preserve">Pro vjezd / výjezd do objektu ZZS </w:t>
      </w:r>
      <w:r w:rsidR="008F1CB5" w:rsidRPr="00DD459A">
        <w:rPr>
          <w:rFonts w:ascii="Arial" w:hAnsi="Arial" w:cs="Arial"/>
          <w:sz w:val="22"/>
          <w:szCs w:val="20"/>
          <w:lang w:val="cs-CZ" w:eastAsia="cs-CZ"/>
        </w:rPr>
        <w:t>B</w:t>
      </w:r>
      <w:r w:rsidR="0069742B">
        <w:rPr>
          <w:rFonts w:ascii="Arial" w:hAnsi="Arial" w:cs="Arial"/>
          <w:sz w:val="22"/>
          <w:szCs w:val="20"/>
          <w:lang w:val="cs-CZ" w:eastAsia="cs-CZ"/>
        </w:rPr>
        <w:t>řeclav</w:t>
      </w:r>
      <w:r w:rsidR="008F1CB5" w:rsidRPr="00DD459A">
        <w:rPr>
          <w:rFonts w:ascii="Arial" w:hAnsi="Arial" w:cs="Arial"/>
          <w:sz w:val="22"/>
          <w:szCs w:val="20"/>
          <w:lang w:val="cs-CZ" w:eastAsia="cs-CZ"/>
        </w:rPr>
        <w:t xml:space="preserve"> </w:t>
      </w:r>
      <w:r w:rsidRPr="00DD459A">
        <w:rPr>
          <w:rFonts w:ascii="Arial" w:hAnsi="Arial" w:cs="Arial"/>
          <w:sz w:val="22"/>
          <w:szCs w:val="20"/>
          <w:lang w:val="cs-CZ" w:eastAsia="cs-CZ"/>
        </w:rPr>
        <w:t>bud</w:t>
      </w:r>
      <w:r w:rsidR="00D42F08" w:rsidRPr="00DD459A">
        <w:rPr>
          <w:rFonts w:ascii="Arial" w:hAnsi="Arial" w:cs="Arial"/>
          <w:sz w:val="22"/>
          <w:szCs w:val="20"/>
          <w:lang w:val="cs-CZ" w:eastAsia="cs-CZ"/>
        </w:rPr>
        <w:t>ou</w:t>
      </w:r>
      <w:r w:rsidRPr="00DD459A">
        <w:rPr>
          <w:rFonts w:ascii="Arial" w:hAnsi="Arial" w:cs="Arial"/>
          <w:sz w:val="22"/>
          <w:szCs w:val="20"/>
          <w:lang w:val="cs-CZ" w:eastAsia="cs-CZ"/>
        </w:rPr>
        <w:t xml:space="preserve"> sloužit závor</w:t>
      </w:r>
      <w:r w:rsidR="00D42F08" w:rsidRPr="00DD459A">
        <w:rPr>
          <w:rFonts w:ascii="Arial" w:hAnsi="Arial" w:cs="Arial"/>
          <w:sz w:val="22"/>
          <w:szCs w:val="20"/>
          <w:lang w:val="cs-CZ" w:eastAsia="cs-CZ"/>
        </w:rPr>
        <w:t>y a brána</w:t>
      </w:r>
      <w:r w:rsidRPr="00DD459A">
        <w:rPr>
          <w:rFonts w:ascii="Arial" w:hAnsi="Arial" w:cs="Arial"/>
          <w:sz w:val="22"/>
          <w:szCs w:val="20"/>
          <w:lang w:val="cs-CZ" w:eastAsia="cs-CZ"/>
        </w:rPr>
        <w:t>. Pro potřeby rychlého výjezdu ZZS z areálu budou výjezdová auta vybavena dálkovým ovladačem, pro možnost ovládání závory</w:t>
      </w:r>
      <w:r w:rsidR="00D42F08" w:rsidRPr="00DD459A">
        <w:rPr>
          <w:rFonts w:ascii="Arial" w:hAnsi="Arial" w:cs="Arial"/>
          <w:sz w:val="22"/>
          <w:szCs w:val="20"/>
          <w:lang w:val="cs-CZ" w:eastAsia="cs-CZ"/>
        </w:rPr>
        <w:t xml:space="preserve"> a brány</w:t>
      </w:r>
      <w:r w:rsidRPr="00DD459A">
        <w:rPr>
          <w:rFonts w:ascii="Arial" w:hAnsi="Arial" w:cs="Arial"/>
          <w:sz w:val="22"/>
          <w:szCs w:val="20"/>
          <w:lang w:val="cs-CZ" w:eastAsia="cs-CZ"/>
        </w:rPr>
        <w:t xml:space="preserve"> z automobilu.</w:t>
      </w:r>
    </w:p>
    <w:p w14:paraId="4C3AE2A4" w14:textId="77777777" w:rsidR="00243ADB" w:rsidRPr="008F1CB5" w:rsidRDefault="00243ADB" w:rsidP="009E053D">
      <w:pPr>
        <w:pStyle w:val="Zkladntextodsazen"/>
        <w:tabs>
          <w:tab w:val="left" w:pos="284"/>
        </w:tabs>
        <w:ind w:left="0" w:firstLine="567"/>
        <w:jc w:val="both"/>
        <w:rPr>
          <w:rFonts w:ascii="Arial" w:hAnsi="Arial" w:cs="Arial"/>
          <w:color w:val="FF0000"/>
          <w:sz w:val="22"/>
          <w:szCs w:val="20"/>
          <w:lang w:val="cs-CZ" w:eastAsia="cs-CZ"/>
        </w:rPr>
      </w:pPr>
    </w:p>
    <w:p w14:paraId="0A159C53" w14:textId="77777777" w:rsidR="00243ADB" w:rsidRPr="00FF3C97" w:rsidRDefault="00243ADB" w:rsidP="00243ADB">
      <w:pPr>
        <w:pStyle w:val="Zkladntextodsazen"/>
        <w:jc w:val="both"/>
        <w:rPr>
          <w:rFonts w:ascii="Arial" w:hAnsi="Arial" w:cs="Arial"/>
          <w:sz w:val="22"/>
          <w:szCs w:val="22"/>
          <w:lang w:val="cs-CZ"/>
        </w:rPr>
      </w:pPr>
      <w:r w:rsidRPr="00FF3C97">
        <w:rPr>
          <w:rFonts w:ascii="Arial" w:hAnsi="Arial" w:cs="Arial"/>
          <w:sz w:val="22"/>
          <w:szCs w:val="22"/>
          <w:lang w:val="cs-CZ"/>
        </w:rPr>
        <w:t xml:space="preserve">Vjezdovou závoru bude možné </w:t>
      </w:r>
      <w:proofErr w:type="gramStart"/>
      <w:r w:rsidRPr="00FF3C97">
        <w:rPr>
          <w:rFonts w:ascii="Arial" w:hAnsi="Arial" w:cs="Arial"/>
          <w:sz w:val="22"/>
          <w:szCs w:val="22"/>
          <w:lang w:val="cs-CZ"/>
        </w:rPr>
        <w:t>ovládat :</w:t>
      </w:r>
      <w:proofErr w:type="gramEnd"/>
    </w:p>
    <w:p w14:paraId="7A1AE175"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z přístupového systému</w:t>
      </w:r>
      <w:r w:rsidR="00D42F08" w:rsidRPr="00FF3C97">
        <w:rPr>
          <w:rFonts w:ascii="Arial" w:hAnsi="Arial" w:cs="Arial"/>
          <w:sz w:val="22"/>
          <w:szCs w:val="22"/>
          <w:lang w:val="cs-CZ"/>
        </w:rPr>
        <w:t xml:space="preserve"> (čtečka karet)</w:t>
      </w:r>
    </w:p>
    <w:p w14:paraId="74484661"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v případě vjezdu / výjezdu sanitního vozu dálkovým ovladačem ze sanitního vozu</w:t>
      </w:r>
    </w:p>
    <w:p w14:paraId="13C0E144"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lastRenderedPageBreak/>
        <w:t>systémem pro rozpoznání registrační značky vozidla</w:t>
      </w:r>
    </w:p>
    <w:p w14:paraId="698EA213"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 xml:space="preserve">z jednotlivých dispečerských stanovišť ZZS JMK Brno-Bohunice přes </w:t>
      </w:r>
      <w:proofErr w:type="spellStart"/>
      <w:r w:rsidRPr="00FF3C97">
        <w:rPr>
          <w:rFonts w:ascii="Arial" w:hAnsi="Arial" w:cs="Arial"/>
          <w:sz w:val="22"/>
          <w:szCs w:val="22"/>
          <w:lang w:val="cs-CZ"/>
        </w:rPr>
        <w:t>touch-screen</w:t>
      </w:r>
      <w:proofErr w:type="spellEnd"/>
      <w:r w:rsidRPr="00FF3C97">
        <w:rPr>
          <w:rFonts w:ascii="Arial" w:hAnsi="Arial" w:cs="Arial"/>
          <w:sz w:val="22"/>
          <w:szCs w:val="22"/>
          <w:lang w:val="cs-CZ"/>
        </w:rPr>
        <w:t xml:space="preserve"> obrazovku s klientskou stanicí </w:t>
      </w:r>
      <w:r w:rsidR="00ED138F" w:rsidRPr="00FF3C97">
        <w:rPr>
          <w:rFonts w:ascii="Arial" w:hAnsi="Arial" w:cs="Arial"/>
          <w:sz w:val="22"/>
          <w:szCs w:val="22"/>
          <w:lang w:val="cs-CZ"/>
        </w:rPr>
        <w:t>B</w:t>
      </w:r>
      <w:r w:rsidR="00B44ACD" w:rsidRPr="00FF3C97">
        <w:rPr>
          <w:rFonts w:ascii="Arial" w:hAnsi="Arial" w:cs="Arial"/>
          <w:sz w:val="22"/>
          <w:szCs w:val="22"/>
          <w:lang w:val="cs-CZ"/>
        </w:rPr>
        <w:t>MS</w:t>
      </w:r>
      <w:r w:rsidR="00D42F08" w:rsidRPr="00FF3C97">
        <w:rPr>
          <w:rFonts w:ascii="Arial" w:hAnsi="Arial" w:cs="Arial"/>
          <w:sz w:val="22"/>
          <w:szCs w:val="22"/>
          <w:lang w:val="cs-CZ"/>
        </w:rPr>
        <w:t xml:space="preserve"> </w:t>
      </w:r>
      <w:r w:rsidRPr="00FF3C97">
        <w:rPr>
          <w:rFonts w:ascii="Arial" w:hAnsi="Arial" w:cs="Arial"/>
          <w:sz w:val="22"/>
          <w:szCs w:val="22"/>
          <w:lang w:val="cs-CZ"/>
        </w:rPr>
        <w:t xml:space="preserve">(dle </w:t>
      </w:r>
      <w:r w:rsidR="00D42F08" w:rsidRPr="00FF3C97">
        <w:rPr>
          <w:rFonts w:ascii="Arial" w:hAnsi="Arial" w:cs="Arial"/>
          <w:sz w:val="22"/>
          <w:szCs w:val="22"/>
          <w:lang w:val="cs-CZ"/>
        </w:rPr>
        <w:t xml:space="preserve">hlásky </w:t>
      </w:r>
      <w:r w:rsidRPr="00FF3C97">
        <w:rPr>
          <w:rFonts w:ascii="Arial" w:hAnsi="Arial" w:cs="Arial"/>
          <w:sz w:val="22"/>
          <w:szCs w:val="22"/>
          <w:lang w:val="cs-CZ"/>
        </w:rPr>
        <w:t>v místě, popř. dle potřeby obs</w:t>
      </w:r>
      <w:r w:rsidR="00793A6E" w:rsidRPr="00FF3C97">
        <w:rPr>
          <w:rFonts w:ascii="Arial" w:hAnsi="Arial" w:cs="Arial"/>
          <w:sz w:val="22"/>
          <w:szCs w:val="22"/>
          <w:lang w:val="cs-CZ"/>
        </w:rPr>
        <w:t>l</w:t>
      </w:r>
      <w:r w:rsidRPr="00FF3C97">
        <w:rPr>
          <w:rFonts w:ascii="Arial" w:hAnsi="Arial" w:cs="Arial"/>
          <w:sz w:val="22"/>
          <w:szCs w:val="22"/>
          <w:lang w:val="cs-CZ"/>
        </w:rPr>
        <w:t>uhy)</w:t>
      </w:r>
    </w:p>
    <w:p w14:paraId="1FECB1D5" w14:textId="77777777" w:rsidR="00243ADB" w:rsidRPr="00FF3C97" w:rsidRDefault="00243ADB" w:rsidP="00243ADB">
      <w:pPr>
        <w:pStyle w:val="Zkladntextodsazen"/>
        <w:ind w:left="1146"/>
        <w:jc w:val="both"/>
        <w:rPr>
          <w:rFonts w:ascii="Arial" w:hAnsi="Arial" w:cs="Arial"/>
          <w:sz w:val="22"/>
          <w:szCs w:val="22"/>
          <w:lang w:val="cs-CZ"/>
        </w:rPr>
      </w:pPr>
    </w:p>
    <w:p w14:paraId="566F06AE" w14:textId="77777777" w:rsidR="00243ADB" w:rsidRPr="00FF3C97" w:rsidRDefault="00243ADB" w:rsidP="00243ADB">
      <w:pPr>
        <w:pStyle w:val="Zkladntextodsazen"/>
        <w:jc w:val="both"/>
        <w:rPr>
          <w:rFonts w:ascii="Arial" w:hAnsi="Arial" w:cs="Arial"/>
          <w:sz w:val="22"/>
          <w:szCs w:val="22"/>
          <w:lang w:val="cs-CZ"/>
        </w:rPr>
      </w:pPr>
      <w:r w:rsidRPr="00FF3C97">
        <w:rPr>
          <w:rFonts w:ascii="Arial" w:hAnsi="Arial" w:cs="Arial"/>
          <w:sz w:val="22"/>
          <w:szCs w:val="22"/>
          <w:lang w:val="cs-CZ"/>
        </w:rPr>
        <w:t xml:space="preserve">Výjezdovou závoru bude možné </w:t>
      </w:r>
      <w:proofErr w:type="gramStart"/>
      <w:r w:rsidRPr="00FF3C97">
        <w:rPr>
          <w:rFonts w:ascii="Arial" w:hAnsi="Arial" w:cs="Arial"/>
          <w:sz w:val="22"/>
          <w:szCs w:val="22"/>
          <w:lang w:val="cs-CZ"/>
        </w:rPr>
        <w:t>ovládat :</w:t>
      </w:r>
      <w:proofErr w:type="gramEnd"/>
    </w:p>
    <w:p w14:paraId="7C6013EE"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fotobuňkou / indukční smyčkou</w:t>
      </w:r>
    </w:p>
    <w:p w14:paraId="0CE97FAF"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z přístupového systému</w:t>
      </w:r>
      <w:r w:rsidR="00D42F08" w:rsidRPr="00FF3C97">
        <w:rPr>
          <w:rFonts w:ascii="Arial" w:hAnsi="Arial" w:cs="Arial"/>
          <w:sz w:val="22"/>
          <w:szCs w:val="22"/>
          <w:lang w:val="cs-CZ"/>
        </w:rPr>
        <w:t xml:space="preserve"> (čtečkou karet)</w:t>
      </w:r>
    </w:p>
    <w:p w14:paraId="74D4178A"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v případě vjezdu / výjezdu sanitního vozu dálkovým ovladačem ze sanitního vozu</w:t>
      </w:r>
    </w:p>
    <w:p w14:paraId="07980777" w14:textId="77777777" w:rsidR="00243ADB" w:rsidRPr="00FF3C97" w:rsidRDefault="00243ADB" w:rsidP="00243ADB">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 xml:space="preserve">z jednotlivých dispečerských stanovišť ZZS JMK Brno-Bohunice přes </w:t>
      </w:r>
      <w:proofErr w:type="spellStart"/>
      <w:r w:rsidRPr="00FF3C97">
        <w:rPr>
          <w:rFonts w:ascii="Arial" w:hAnsi="Arial" w:cs="Arial"/>
          <w:sz w:val="22"/>
          <w:szCs w:val="22"/>
          <w:lang w:val="cs-CZ"/>
        </w:rPr>
        <w:t>touch-screen</w:t>
      </w:r>
      <w:proofErr w:type="spellEnd"/>
      <w:r w:rsidRPr="00FF3C97">
        <w:rPr>
          <w:rFonts w:ascii="Arial" w:hAnsi="Arial" w:cs="Arial"/>
          <w:sz w:val="22"/>
          <w:szCs w:val="22"/>
          <w:lang w:val="cs-CZ"/>
        </w:rPr>
        <w:t xml:space="preserve"> obrazovku s klientskou stanicí </w:t>
      </w:r>
      <w:r w:rsidR="00ED138F" w:rsidRPr="00FF3C97">
        <w:rPr>
          <w:rFonts w:ascii="Arial" w:hAnsi="Arial" w:cs="Arial"/>
          <w:sz w:val="22"/>
          <w:szCs w:val="22"/>
          <w:lang w:val="cs-CZ"/>
        </w:rPr>
        <w:t>B</w:t>
      </w:r>
      <w:r w:rsidR="00B44ACD" w:rsidRPr="00FF3C97">
        <w:rPr>
          <w:rFonts w:ascii="Arial" w:hAnsi="Arial" w:cs="Arial"/>
          <w:sz w:val="22"/>
          <w:szCs w:val="22"/>
          <w:lang w:val="cs-CZ"/>
        </w:rPr>
        <w:t>MS</w:t>
      </w:r>
      <w:r w:rsidRPr="00FF3C97">
        <w:rPr>
          <w:rFonts w:ascii="Arial" w:hAnsi="Arial" w:cs="Arial"/>
          <w:sz w:val="22"/>
          <w:szCs w:val="22"/>
          <w:lang w:val="cs-CZ"/>
        </w:rPr>
        <w:t xml:space="preserve"> (dle </w:t>
      </w:r>
      <w:r w:rsidR="00D42F08" w:rsidRPr="00FF3C97">
        <w:rPr>
          <w:rFonts w:ascii="Arial" w:hAnsi="Arial" w:cs="Arial"/>
          <w:sz w:val="22"/>
          <w:szCs w:val="22"/>
          <w:lang w:val="cs-CZ"/>
        </w:rPr>
        <w:t>hlásky</w:t>
      </w:r>
      <w:r w:rsidRPr="00FF3C97">
        <w:rPr>
          <w:rFonts w:ascii="Arial" w:hAnsi="Arial" w:cs="Arial"/>
          <w:sz w:val="22"/>
          <w:szCs w:val="22"/>
          <w:lang w:val="cs-CZ"/>
        </w:rPr>
        <w:t xml:space="preserve"> v místě, popř. dle potřeby obs</w:t>
      </w:r>
      <w:r w:rsidR="00793A6E" w:rsidRPr="00FF3C97">
        <w:rPr>
          <w:rFonts w:ascii="Arial" w:hAnsi="Arial" w:cs="Arial"/>
          <w:sz w:val="22"/>
          <w:szCs w:val="22"/>
          <w:lang w:val="cs-CZ"/>
        </w:rPr>
        <w:t>l</w:t>
      </w:r>
      <w:r w:rsidRPr="00FF3C97">
        <w:rPr>
          <w:rFonts w:ascii="Arial" w:hAnsi="Arial" w:cs="Arial"/>
          <w:sz w:val="22"/>
          <w:szCs w:val="22"/>
          <w:lang w:val="cs-CZ"/>
        </w:rPr>
        <w:t>uhy)</w:t>
      </w:r>
    </w:p>
    <w:p w14:paraId="6E631D4B" w14:textId="77777777" w:rsidR="00B44ACD" w:rsidRPr="0069742B" w:rsidRDefault="00B44ACD" w:rsidP="009E053D">
      <w:pPr>
        <w:pStyle w:val="Zkladntextodsazen"/>
        <w:tabs>
          <w:tab w:val="left" w:pos="284"/>
        </w:tabs>
        <w:ind w:left="0" w:firstLine="567"/>
        <w:jc w:val="both"/>
        <w:rPr>
          <w:rFonts w:ascii="Arial" w:hAnsi="Arial" w:cs="Arial"/>
          <w:color w:val="FF0000"/>
          <w:sz w:val="22"/>
          <w:szCs w:val="20"/>
          <w:highlight w:val="yellow"/>
          <w:lang w:val="cs-CZ" w:eastAsia="cs-CZ"/>
        </w:rPr>
      </w:pPr>
    </w:p>
    <w:p w14:paraId="6B67C7DF" w14:textId="77777777" w:rsidR="00243ADB" w:rsidRPr="00FF3C97" w:rsidRDefault="00B44ACD" w:rsidP="00B44ACD">
      <w:pPr>
        <w:pStyle w:val="Zkladntextodsazen"/>
        <w:tabs>
          <w:tab w:val="left" w:pos="284"/>
        </w:tabs>
        <w:ind w:left="0"/>
        <w:jc w:val="both"/>
        <w:rPr>
          <w:rFonts w:ascii="Arial" w:hAnsi="Arial" w:cs="Arial"/>
          <w:sz w:val="22"/>
          <w:szCs w:val="20"/>
          <w:lang w:val="cs-CZ" w:eastAsia="cs-CZ"/>
        </w:rPr>
      </w:pPr>
      <w:r w:rsidRPr="00FF3C97">
        <w:rPr>
          <w:rFonts w:ascii="Arial" w:hAnsi="Arial" w:cs="Arial"/>
          <w:sz w:val="22"/>
          <w:szCs w:val="20"/>
          <w:lang w:val="cs-CZ" w:eastAsia="cs-CZ"/>
        </w:rPr>
        <w:t>Systém bude fungovat ve dvou režimech – denním a nočním. V denním režimu bude brána trvale otevřena a závory budou ovládány dle potřeby (</w:t>
      </w:r>
      <w:proofErr w:type="gramStart"/>
      <w:r w:rsidRPr="00FF3C97">
        <w:rPr>
          <w:rFonts w:ascii="Arial" w:hAnsi="Arial" w:cs="Arial"/>
          <w:sz w:val="22"/>
          <w:szCs w:val="20"/>
          <w:lang w:val="cs-CZ" w:eastAsia="cs-CZ"/>
        </w:rPr>
        <w:t>viz .výše</w:t>
      </w:r>
      <w:proofErr w:type="gramEnd"/>
      <w:r w:rsidRPr="00FF3C97">
        <w:rPr>
          <w:rFonts w:ascii="Arial" w:hAnsi="Arial" w:cs="Arial"/>
          <w:sz w:val="22"/>
          <w:szCs w:val="20"/>
          <w:lang w:val="cs-CZ" w:eastAsia="cs-CZ"/>
        </w:rPr>
        <w:t>). V nočním režimu bude brána zavřena. Otevření bude na základě:</w:t>
      </w:r>
    </w:p>
    <w:p w14:paraId="076B9925" w14:textId="77777777" w:rsidR="00B44ACD" w:rsidRPr="00FF3C97" w:rsidRDefault="00B44ACD" w:rsidP="00B44ACD">
      <w:pPr>
        <w:pStyle w:val="Zkladntextodsazen"/>
        <w:numPr>
          <w:ilvl w:val="0"/>
          <w:numId w:val="18"/>
        </w:numPr>
        <w:tabs>
          <w:tab w:val="left" w:pos="284"/>
        </w:tabs>
        <w:jc w:val="both"/>
        <w:rPr>
          <w:rFonts w:ascii="Arial" w:hAnsi="Arial" w:cs="Arial"/>
          <w:sz w:val="22"/>
          <w:szCs w:val="20"/>
          <w:lang w:val="cs-CZ" w:eastAsia="cs-CZ"/>
        </w:rPr>
      </w:pPr>
      <w:r w:rsidRPr="00FF3C97">
        <w:rPr>
          <w:rFonts w:ascii="Arial" w:hAnsi="Arial" w:cs="Arial"/>
          <w:sz w:val="22"/>
          <w:szCs w:val="20"/>
          <w:lang w:val="cs-CZ" w:eastAsia="cs-CZ"/>
        </w:rPr>
        <w:t>povelu k otevření závor</w:t>
      </w:r>
    </w:p>
    <w:p w14:paraId="45DEDFE8" w14:textId="77777777" w:rsidR="00C144EE" w:rsidRPr="00FF3C97" w:rsidRDefault="00C144EE" w:rsidP="00C144EE">
      <w:pPr>
        <w:pStyle w:val="Zkladntextodsazen"/>
        <w:numPr>
          <w:ilvl w:val="0"/>
          <w:numId w:val="18"/>
        </w:numPr>
        <w:jc w:val="both"/>
        <w:rPr>
          <w:rFonts w:ascii="Arial" w:hAnsi="Arial" w:cs="Arial"/>
          <w:sz w:val="22"/>
          <w:szCs w:val="22"/>
          <w:lang w:val="cs-CZ"/>
        </w:rPr>
      </w:pPr>
      <w:r w:rsidRPr="00FF3C97">
        <w:rPr>
          <w:rFonts w:ascii="Arial" w:hAnsi="Arial" w:cs="Arial"/>
          <w:sz w:val="22"/>
          <w:szCs w:val="22"/>
          <w:lang w:val="cs-CZ"/>
        </w:rPr>
        <w:t>v případě vjezdu / výjezdu sanitního vozu dálkovým ovladačem ze sanitního vozu</w:t>
      </w:r>
    </w:p>
    <w:p w14:paraId="12409B5B" w14:textId="77777777" w:rsidR="00C144EE" w:rsidRPr="00FF3C97" w:rsidRDefault="00C144EE" w:rsidP="00C144EE">
      <w:pPr>
        <w:pStyle w:val="Zkladntextodsazen"/>
        <w:numPr>
          <w:ilvl w:val="0"/>
          <w:numId w:val="18"/>
        </w:numPr>
        <w:jc w:val="both"/>
        <w:rPr>
          <w:rFonts w:ascii="Arial" w:hAnsi="Arial" w:cs="Arial"/>
          <w:sz w:val="22"/>
          <w:szCs w:val="22"/>
          <w:lang w:val="cs-CZ"/>
        </w:rPr>
      </w:pPr>
      <w:r w:rsidRPr="00FF3C97">
        <w:rPr>
          <w:rFonts w:ascii="Arial" w:hAnsi="Arial" w:cs="Arial"/>
          <w:sz w:val="22"/>
          <w:szCs w:val="22"/>
          <w:lang w:val="cs-CZ"/>
        </w:rPr>
        <w:t xml:space="preserve">z jednotlivých dispečerských stanovišť ZZS JMK Brno-Bohunice přes </w:t>
      </w:r>
      <w:proofErr w:type="spellStart"/>
      <w:r w:rsidRPr="00FF3C97">
        <w:rPr>
          <w:rFonts w:ascii="Arial" w:hAnsi="Arial" w:cs="Arial"/>
          <w:sz w:val="22"/>
          <w:szCs w:val="22"/>
          <w:lang w:val="cs-CZ"/>
        </w:rPr>
        <w:t>touch-screen</w:t>
      </w:r>
      <w:proofErr w:type="spellEnd"/>
      <w:r w:rsidRPr="00FF3C97">
        <w:rPr>
          <w:rFonts w:ascii="Arial" w:hAnsi="Arial" w:cs="Arial"/>
          <w:sz w:val="22"/>
          <w:szCs w:val="22"/>
          <w:lang w:val="cs-CZ"/>
        </w:rPr>
        <w:t xml:space="preserve"> obrazovku s klientskou stanicí </w:t>
      </w:r>
      <w:r w:rsidR="0066068C" w:rsidRPr="00FF3C97">
        <w:rPr>
          <w:rFonts w:ascii="Arial" w:hAnsi="Arial" w:cs="Arial"/>
          <w:sz w:val="22"/>
          <w:szCs w:val="22"/>
          <w:lang w:val="cs-CZ"/>
        </w:rPr>
        <w:t>B</w:t>
      </w:r>
      <w:r w:rsidRPr="00FF3C97">
        <w:rPr>
          <w:rFonts w:ascii="Arial" w:hAnsi="Arial" w:cs="Arial"/>
          <w:sz w:val="22"/>
          <w:szCs w:val="22"/>
          <w:lang w:val="cs-CZ"/>
        </w:rPr>
        <w:t>MS (dle hlásky v místě, popř. dle potřeby obs</w:t>
      </w:r>
      <w:r w:rsidR="00793A6E" w:rsidRPr="00FF3C97">
        <w:rPr>
          <w:rFonts w:ascii="Arial" w:hAnsi="Arial" w:cs="Arial"/>
          <w:sz w:val="22"/>
          <w:szCs w:val="22"/>
          <w:lang w:val="cs-CZ"/>
        </w:rPr>
        <w:t>l</w:t>
      </w:r>
      <w:r w:rsidRPr="00FF3C97">
        <w:rPr>
          <w:rFonts w:ascii="Arial" w:hAnsi="Arial" w:cs="Arial"/>
          <w:sz w:val="22"/>
          <w:szCs w:val="22"/>
          <w:lang w:val="cs-CZ"/>
        </w:rPr>
        <w:t>uhy)</w:t>
      </w:r>
    </w:p>
    <w:p w14:paraId="53949DE4" w14:textId="77777777" w:rsidR="00B44ACD" w:rsidRPr="00FF3C97" w:rsidRDefault="00B44ACD" w:rsidP="00B44ACD">
      <w:pPr>
        <w:pStyle w:val="Zkladntextodsazen"/>
        <w:numPr>
          <w:ilvl w:val="0"/>
          <w:numId w:val="18"/>
        </w:numPr>
        <w:tabs>
          <w:tab w:val="left" w:pos="284"/>
        </w:tabs>
        <w:jc w:val="both"/>
        <w:rPr>
          <w:rFonts w:ascii="Arial" w:hAnsi="Arial" w:cs="Arial"/>
          <w:sz w:val="22"/>
          <w:szCs w:val="20"/>
          <w:lang w:val="cs-CZ" w:eastAsia="cs-CZ"/>
        </w:rPr>
      </w:pPr>
      <w:r w:rsidRPr="00FF3C97">
        <w:rPr>
          <w:rFonts w:ascii="Arial" w:hAnsi="Arial" w:cs="Arial"/>
          <w:sz w:val="22"/>
          <w:szCs w:val="20"/>
          <w:lang w:val="cs-CZ" w:eastAsia="cs-CZ"/>
        </w:rPr>
        <w:t>otevření garážových vrat</w:t>
      </w:r>
    </w:p>
    <w:p w14:paraId="077A17A3" w14:textId="77777777" w:rsidR="00B44ACD" w:rsidRPr="00FF3C97" w:rsidRDefault="00B44ACD" w:rsidP="00B44ACD">
      <w:pPr>
        <w:pStyle w:val="Zkladntextodsazen"/>
        <w:tabs>
          <w:tab w:val="left" w:pos="284"/>
        </w:tabs>
        <w:ind w:left="0"/>
        <w:jc w:val="both"/>
        <w:rPr>
          <w:rFonts w:ascii="Arial" w:hAnsi="Arial" w:cs="Arial"/>
          <w:sz w:val="22"/>
          <w:szCs w:val="20"/>
          <w:lang w:val="cs-CZ" w:eastAsia="cs-CZ"/>
        </w:rPr>
      </w:pPr>
    </w:p>
    <w:p w14:paraId="71E97997" w14:textId="77777777" w:rsidR="00243ADB" w:rsidRPr="00DD459A" w:rsidRDefault="00D42F08" w:rsidP="00243ADB">
      <w:pPr>
        <w:pStyle w:val="Zkladntextodsazen"/>
        <w:tabs>
          <w:tab w:val="left" w:pos="284"/>
        </w:tabs>
        <w:ind w:left="0"/>
        <w:jc w:val="both"/>
        <w:rPr>
          <w:rFonts w:ascii="Arial" w:hAnsi="Arial" w:cs="Arial"/>
          <w:sz w:val="22"/>
          <w:szCs w:val="20"/>
          <w:lang w:val="cs-CZ" w:eastAsia="cs-CZ"/>
        </w:rPr>
      </w:pPr>
      <w:r w:rsidRPr="00FF3C97">
        <w:rPr>
          <w:rFonts w:ascii="Arial" w:hAnsi="Arial" w:cs="Arial"/>
          <w:sz w:val="22"/>
          <w:szCs w:val="20"/>
          <w:lang w:val="cs-CZ" w:eastAsia="cs-CZ"/>
        </w:rPr>
        <w:t>Kompletní dodávky systému závor vč. řídící jednotky, indukční smyčky a semaforu je součástí profese SLP. Stejně tak čtečky karet a dveřní hlásky budou dodány profesí SLP.</w:t>
      </w:r>
    </w:p>
    <w:p w14:paraId="24EA8A99" w14:textId="77777777" w:rsidR="00C144EE" w:rsidRPr="00DD459A" w:rsidRDefault="00C144EE" w:rsidP="00C144EE">
      <w:pPr>
        <w:pStyle w:val="Zkladntextodsazen"/>
        <w:tabs>
          <w:tab w:val="left" w:pos="284"/>
        </w:tabs>
        <w:ind w:left="0"/>
        <w:jc w:val="both"/>
        <w:rPr>
          <w:rFonts w:ascii="Arial" w:hAnsi="Arial" w:cs="Arial"/>
          <w:sz w:val="22"/>
          <w:szCs w:val="20"/>
          <w:lang w:val="cs-CZ" w:eastAsia="cs-CZ"/>
        </w:rPr>
      </w:pPr>
      <w:r w:rsidRPr="00DD459A">
        <w:rPr>
          <w:rFonts w:ascii="Arial" w:hAnsi="Arial" w:cs="Arial"/>
          <w:sz w:val="22"/>
          <w:szCs w:val="20"/>
          <w:lang w:val="cs-CZ" w:eastAsia="cs-CZ"/>
        </w:rPr>
        <w:t xml:space="preserve">Stav jednotlivých závor a brány bude zobrazován v systému </w:t>
      </w:r>
      <w:r w:rsidR="00ED138F">
        <w:rPr>
          <w:rFonts w:ascii="Arial" w:hAnsi="Arial" w:cs="Arial"/>
          <w:sz w:val="22"/>
          <w:szCs w:val="20"/>
          <w:lang w:val="cs-CZ" w:eastAsia="cs-CZ"/>
        </w:rPr>
        <w:t>B</w:t>
      </w:r>
      <w:r w:rsidRPr="00DD459A">
        <w:rPr>
          <w:rFonts w:ascii="Arial" w:hAnsi="Arial" w:cs="Arial"/>
          <w:sz w:val="22"/>
          <w:szCs w:val="20"/>
          <w:lang w:val="cs-CZ" w:eastAsia="cs-CZ"/>
        </w:rPr>
        <w:t>MS.</w:t>
      </w:r>
    </w:p>
    <w:p w14:paraId="54D3C30F" w14:textId="77777777" w:rsidR="00D5281F" w:rsidRPr="00DD459A" w:rsidRDefault="00D5281F" w:rsidP="00D5281F">
      <w:pPr>
        <w:pStyle w:val="Zkladntextodsazen"/>
        <w:ind w:left="567"/>
        <w:jc w:val="both"/>
        <w:rPr>
          <w:rFonts w:ascii="Arial" w:hAnsi="Arial" w:cs="Arial"/>
          <w:sz w:val="22"/>
          <w:szCs w:val="22"/>
          <w:lang w:val="cs-CZ"/>
        </w:rPr>
      </w:pPr>
    </w:p>
    <w:p w14:paraId="5AEEE81F" w14:textId="77777777" w:rsidR="00D5281F" w:rsidRPr="00DD459A" w:rsidRDefault="00D5281F" w:rsidP="00933113">
      <w:pPr>
        <w:pStyle w:val="Nadpis3"/>
      </w:pPr>
      <w:bookmarkStart w:id="56" w:name="_Toc428279345"/>
      <w:r w:rsidRPr="00DD459A">
        <w:t>Garážová vrata</w:t>
      </w:r>
      <w:bookmarkEnd w:id="56"/>
    </w:p>
    <w:p w14:paraId="1A4BC6A7" w14:textId="77777777" w:rsidR="00C97A71" w:rsidRPr="00FF3C97" w:rsidRDefault="00B44ACD" w:rsidP="00D5281F">
      <w:pPr>
        <w:pStyle w:val="Zkladntextodsazen"/>
        <w:jc w:val="both"/>
        <w:rPr>
          <w:rFonts w:ascii="Arial" w:hAnsi="Arial" w:cs="Arial"/>
          <w:sz w:val="22"/>
          <w:szCs w:val="22"/>
          <w:lang w:val="cs-CZ"/>
        </w:rPr>
      </w:pPr>
      <w:r w:rsidRPr="00FF3C97">
        <w:rPr>
          <w:rFonts w:ascii="Arial" w:hAnsi="Arial" w:cs="Arial"/>
          <w:sz w:val="22"/>
          <w:szCs w:val="22"/>
          <w:lang w:val="cs-CZ"/>
        </w:rPr>
        <w:t xml:space="preserve">Pro vjezd / výjezd sanitních vozidel do/z objektu bude sloužit </w:t>
      </w:r>
      <w:r w:rsidR="0069742B" w:rsidRPr="00FF3C97">
        <w:rPr>
          <w:rFonts w:ascii="Arial" w:hAnsi="Arial" w:cs="Arial"/>
          <w:sz w:val="22"/>
          <w:szCs w:val="22"/>
          <w:lang w:val="cs-CZ"/>
        </w:rPr>
        <w:t>šest</w:t>
      </w:r>
      <w:r w:rsidRPr="00FF3C97">
        <w:rPr>
          <w:rFonts w:ascii="Arial" w:hAnsi="Arial" w:cs="Arial"/>
          <w:sz w:val="22"/>
          <w:szCs w:val="22"/>
          <w:lang w:val="cs-CZ"/>
        </w:rPr>
        <w:t xml:space="preserve"> g</w:t>
      </w:r>
      <w:r w:rsidR="00C97A71" w:rsidRPr="00FF3C97">
        <w:rPr>
          <w:rFonts w:ascii="Arial" w:hAnsi="Arial" w:cs="Arial"/>
          <w:sz w:val="22"/>
          <w:szCs w:val="22"/>
          <w:lang w:val="cs-CZ"/>
        </w:rPr>
        <w:t>arážov</w:t>
      </w:r>
      <w:r w:rsidRPr="00FF3C97">
        <w:rPr>
          <w:rFonts w:ascii="Arial" w:hAnsi="Arial" w:cs="Arial"/>
          <w:sz w:val="22"/>
          <w:szCs w:val="22"/>
          <w:lang w:val="cs-CZ"/>
        </w:rPr>
        <w:t>ých</w:t>
      </w:r>
      <w:r w:rsidR="00C97A71" w:rsidRPr="00FF3C97">
        <w:rPr>
          <w:rFonts w:ascii="Arial" w:hAnsi="Arial" w:cs="Arial"/>
          <w:sz w:val="22"/>
          <w:szCs w:val="22"/>
          <w:lang w:val="cs-CZ"/>
        </w:rPr>
        <w:t xml:space="preserve"> vrat</w:t>
      </w:r>
      <w:r w:rsidRPr="00FF3C97">
        <w:rPr>
          <w:rFonts w:ascii="Arial" w:hAnsi="Arial" w:cs="Arial"/>
          <w:sz w:val="22"/>
          <w:szCs w:val="22"/>
          <w:lang w:val="cs-CZ"/>
        </w:rPr>
        <w:t>.</w:t>
      </w:r>
    </w:p>
    <w:p w14:paraId="6810C2E4" w14:textId="77777777" w:rsidR="00DD459A" w:rsidRPr="0069742B" w:rsidRDefault="00DD459A" w:rsidP="00D5281F">
      <w:pPr>
        <w:pStyle w:val="Zkladntextodsazen"/>
        <w:jc w:val="both"/>
        <w:rPr>
          <w:rFonts w:ascii="Arial" w:hAnsi="Arial" w:cs="Arial"/>
          <w:sz w:val="22"/>
          <w:szCs w:val="22"/>
          <w:highlight w:val="yellow"/>
          <w:lang w:val="cs-CZ"/>
        </w:rPr>
      </w:pPr>
    </w:p>
    <w:p w14:paraId="661196F1" w14:textId="77777777" w:rsidR="00D5281F" w:rsidRPr="00FF3C97" w:rsidRDefault="00D5281F" w:rsidP="00D5281F">
      <w:pPr>
        <w:pStyle w:val="Zkladntextodsazen"/>
        <w:jc w:val="both"/>
        <w:rPr>
          <w:rFonts w:ascii="Arial" w:hAnsi="Arial" w:cs="Arial"/>
          <w:sz w:val="22"/>
          <w:szCs w:val="22"/>
          <w:lang w:val="cs-CZ"/>
        </w:rPr>
      </w:pPr>
      <w:r w:rsidRPr="00FF3C97">
        <w:rPr>
          <w:rFonts w:ascii="Arial" w:hAnsi="Arial" w:cs="Arial"/>
          <w:sz w:val="22"/>
          <w:szCs w:val="22"/>
          <w:lang w:val="cs-CZ"/>
        </w:rPr>
        <w:t xml:space="preserve">Garážová vrata pro zásahová vozidla bude možno </w:t>
      </w:r>
      <w:proofErr w:type="gramStart"/>
      <w:r w:rsidRPr="00FF3C97">
        <w:rPr>
          <w:rFonts w:ascii="Arial" w:hAnsi="Arial" w:cs="Arial"/>
          <w:sz w:val="22"/>
          <w:szCs w:val="22"/>
          <w:lang w:val="cs-CZ"/>
        </w:rPr>
        <w:t>ovládat :</w:t>
      </w:r>
      <w:proofErr w:type="gramEnd"/>
    </w:p>
    <w:p w14:paraId="4BD88DE4" w14:textId="77777777" w:rsidR="00D5281F" w:rsidRPr="00FF3C97" w:rsidRDefault="00D5281F" w:rsidP="00D5281F">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místními tlačítky u vrat (dodávka technologie vrat)</w:t>
      </w:r>
    </w:p>
    <w:p w14:paraId="4DC844B6" w14:textId="77777777" w:rsidR="00D5281F" w:rsidRPr="00FF3C97" w:rsidRDefault="00D5281F" w:rsidP="00D5281F">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v případě vjezdu / výjezdu sanitního vozu také dálkovým ovladačem ze sanitního vozu</w:t>
      </w:r>
    </w:p>
    <w:p w14:paraId="1700CEA4" w14:textId="77777777" w:rsidR="00D5281F" w:rsidRPr="00FF3C97" w:rsidRDefault="00D5281F" w:rsidP="00D5281F">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 xml:space="preserve">z jednotlivých dispečerských stanovišť ZZS JMK přes </w:t>
      </w:r>
      <w:proofErr w:type="spellStart"/>
      <w:r w:rsidRPr="00FF3C97">
        <w:rPr>
          <w:rFonts w:ascii="Arial" w:hAnsi="Arial" w:cs="Arial"/>
          <w:sz w:val="22"/>
          <w:szCs w:val="22"/>
          <w:lang w:val="cs-CZ"/>
        </w:rPr>
        <w:t>touch-screen</w:t>
      </w:r>
      <w:proofErr w:type="spellEnd"/>
      <w:r w:rsidRPr="00FF3C97">
        <w:rPr>
          <w:rFonts w:ascii="Arial" w:hAnsi="Arial" w:cs="Arial"/>
          <w:sz w:val="22"/>
          <w:szCs w:val="22"/>
          <w:lang w:val="cs-CZ"/>
        </w:rPr>
        <w:t xml:space="preserve"> obrazovku s klientskou stanicí </w:t>
      </w:r>
      <w:r w:rsidR="0066068C" w:rsidRPr="00FF3C97">
        <w:rPr>
          <w:rFonts w:ascii="Arial" w:hAnsi="Arial" w:cs="Arial"/>
          <w:sz w:val="22"/>
          <w:szCs w:val="22"/>
          <w:lang w:val="cs-CZ"/>
        </w:rPr>
        <w:t>B</w:t>
      </w:r>
      <w:r w:rsidR="00B44ACD" w:rsidRPr="00FF3C97">
        <w:rPr>
          <w:rFonts w:ascii="Arial" w:hAnsi="Arial" w:cs="Arial"/>
          <w:sz w:val="22"/>
          <w:szCs w:val="22"/>
          <w:lang w:val="cs-CZ"/>
        </w:rPr>
        <w:t>MS</w:t>
      </w:r>
    </w:p>
    <w:p w14:paraId="150418DC" w14:textId="77777777" w:rsidR="00B44ACD" w:rsidRPr="00FF3C97" w:rsidRDefault="00B44ACD" w:rsidP="00D5281F">
      <w:pPr>
        <w:pStyle w:val="Zkladntextodsazen"/>
        <w:numPr>
          <w:ilvl w:val="0"/>
          <w:numId w:val="11"/>
        </w:numPr>
        <w:ind w:left="567" w:hanging="283"/>
        <w:jc w:val="both"/>
        <w:rPr>
          <w:rFonts w:ascii="Arial" w:hAnsi="Arial" w:cs="Arial"/>
          <w:sz w:val="22"/>
          <w:szCs w:val="22"/>
          <w:lang w:val="cs-CZ"/>
        </w:rPr>
      </w:pPr>
      <w:r w:rsidRPr="00FF3C97">
        <w:rPr>
          <w:rFonts w:ascii="Arial" w:hAnsi="Arial" w:cs="Arial"/>
          <w:sz w:val="22"/>
          <w:szCs w:val="22"/>
          <w:lang w:val="cs-CZ"/>
        </w:rPr>
        <w:t>tlačítkem z místnosti pro výzvu (v dodávce SLP). V nočním režimu dojde současně také k otevřená brány.</w:t>
      </w:r>
    </w:p>
    <w:p w14:paraId="593A7B00" w14:textId="77777777" w:rsidR="00C97A71" w:rsidRPr="00FF3C97" w:rsidRDefault="00C97A71" w:rsidP="00D5281F">
      <w:pPr>
        <w:pStyle w:val="Zkladntextodsazen"/>
        <w:tabs>
          <w:tab w:val="left" w:pos="284"/>
        </w:tabs>
        <w:ind w:left="0"/>
        <w:jc w:val="both"/>
        <w:rPr>
          <w:rFonts w:ascii="Arial" w:hAnsi="Arial" w:cs="Arial"/>
          <w:sz w:val="22"/>
          <w:szCs w:val="20"/>
          <w:lang w:val="cs-CZ" w:eastAsia="cs-CZ"/>
        </w:rPr>
      </w:pPr>
    </w:p>
    <w:p w14:paraId="338D88FD" w14:textId="77777777" w:rsidR="00D5281F" w:rsidRDefault="00C144EE" w:rsidP="00D5281F">
      <w:pPr>
        <w:pStyle w:val="Zkladntextodsazen"/>
        <w:tabs>
          <w:tab w:val="left" w:pos="284"/>
        </w:tabs>
        <w:ind w:left="0"/>
        <w:jc w:val="both"/>
        <w:rPr>
          <w:rFonts w:ascii="Arial" w:hAnsi="Arial" w:cs="Arial"/>
          <w:sz w:val="22"/>
          <w:szCs w:val="20"/>
          <w:lang w:val="cs-CZ" w:eastAsia="cs-CZ"/>
        </w:rPr>
      </w:pPr>
      <w:r w:rsidRPr="00FF3C97">
        <w:rPr>
          <w:rFonts w:ascii="Arial" w:hAnsi="Arial" w:cs="Arial"/>
          <w:sz w:val="22"/>
          <w:szCs w:val="20"/>
          <w:lang w:val="cs-CZ" w:eastAsia="cs-CZ"/>
        </w:rPr>
        <w:t xml:space="preserve">Stav jednotlivých garážových vrat bude </w:t>
      </w:r>
      <w:r w:rsidR="00D5281F" w:rsidRPr="00FF3C97">
        <w:rPr>
          <w:rFonts w:ascii="Arial" w:hAnsi="Arial" w:cs="Arial"/>
          <w:sz w:val="22"/>
          <w:szCs w:val="20"/>
          <w:lang w:val="cs-CZ" w:eastAsia="cs-CZ"/>
        </w:rPr>
        <w:t>zobrazov</w:t>
      </w:r>
      <w:r w:rsidRPr="00FF3C97">
        <w:rPr>
          <w:rFonts w:ascii="Arial" w:hAnsi="Arial" w:cs="Arial"/>
          <w:sz w:val="22"/>
          <w:szCs w:val="20"/>
          <w:lang w:val="cs-CZ" w:eastAsia="cs-CZ"/>
        </w:rPr>
        <w:t>án</w:t>
      </w:r>
      <w:r w:rsidR="00D5281F" w:rsidRPr="00FF3C97">
        <w:rPr>
          <w:rFonts w:ascii="Arial" w:hAnsi="Arial" w:cs="Arial"/>
          <w:sz w:val="22"/>
          <w:szCs w:val="20"/>
          <w:lang w:val="cs-CZ" w:eastAsia="cs-CZ"/>
        </w:rPr>
        <w:t xml:space="preserve"> v</w:t>
      </w:r>
      <w:r w:rsidRPr="00FF3C97">
        <w:rPr>
          <w:rFonts w:ascii="Arial" w:hAnsi="Arial" w:cs="Arial"/>
          <w:sz w:val="22"/>
          <w:szCs w:val="20"/>
          <w:lang w:val="cs-CZ" w:eastAsia="cs-CZ"/>
        </w:rPr>
        <w:t xml:space="preserve"> systému </w:t>
      </w:r>
      <w:r w:rsidR="00ED138F" w:rsidRPr="00FF3C97">
        <w:rPr>
          <w:rFonts w:ascii="Arial" w:hAnsi="Arial" w:cs="Arial"/>
          <w:sz w:val="22"/>
          <w:szCs w:val="20"/>
          <w:lang w:val="cs-CZ" w:eastAsia="cs-CZ"/>
        </w:rPr>
        <w:t>B</w:t>
      </w:r>
      <w:r w:rsidRPr="00FF3C97">
        <w:rPr>
          <w:rFonts w:ascii="Arial" w:hAnsi="Arial" w:cs="Arial"/>
          <w:sz w:val="22"/>
          <w:szCs w:val="20"/>
          <w:lang w:val="cs-CZ" w:eastAsia="cs-CZ"/>
        </w:rPr>
        <w:t>MS</w:t>
      </w:r>
      <w:r w:rsidR="00D5281F" w:rsidRPr="00FF3C97">
        <w:rPr>
          <w:rFonts w:ascii="Arial" w:hAnsi="Arial" w:cs="Arial"/>
          <w:sz w:val="22"/>
          <w:szCs w:val="20"/>
          <w:lang w:val="cs-CZ" w:eastAsia="cs-CZ"/>
        </w:rPr>
        <w:t>.</w:t>
      </w:r>
    </w:p>
    <w:bookmarkEnd w:id="47"/>
    <w:bookmarkEnd w:id="53"/>
    <w:p w14:paraId="57CD3184" w14:textId="77777777" w:rsidR="00695119" w:rsidRPr="00DD459A" w:rsidRDefault="00695119" w:rsidP="00D5281F">
      <w:pPr>
        <w:pStyle w:val="Zkladntextodsazen"/>
        <w:tabs>
          <w:tab w:val="left" w:pos="284"/>
        </w:tabs>
        <w:ind w:left="0"/>
        <w:jc w:val="both"/>
        <w:rPr>
          <w:rFonts w:ascii="Arial" w:hAnsi="Arial" w:cs="Arial"/>
          <w:sz w:val="22"/>
          <w:szCs w:val="20"/>
          <w:lang w:val="cs-CZ" w:eastAsia="cs-CZ"/>
        </w:rPr>
      </w:pPr>
    </w:p>
    <w:p w14:paraId="75F18C76" w14:textId="77777777" w:rsidR="00695119" w:rsidRPr="007D79D3" w:rsidRDefault="00695119" w:rsidP="00695119">
      <w:pPr>
        <w:pStyle w:val="Nadpis2"/>
        <w:rPr>
          <w:rFonts w:cs="Arial"/>
        </w:rPr>
      </w:pPr>
      <w:bookmarkStart w:id="57" w:name="_Toc168978108"/>
      <w:r w:rsidRPr="007D79D3">
        <w:rPr>
          <w:rFonts w:cs="Arial"/>
        </w:rPr>
        <w:lastRenderedPageBreak/>
        <w:t xml:space="preserve">Monitoring </w:t>
      </w:r>
      <w:r>
        <w:rPr>
          <w:rFonts w:cs="Arial"/>
          <w:lang w:val="cs-CZ"/>
        </w:rPr>
        <w:t>ústředny Nouzového osvětlení</w:t>
      </w:r>
      <w:bookmarkEnd w:id="57"/>
    </w:p>
    <w:bookmarkEnd w:id="54"/>
    <w:p w14:paraId="4EA68034" w14:textId="77777777" w:rsidR="00FE4389" w:rsidRDefault="00FE4389" w:rsidP="00FE4389">
      <w:pPr>
        <w:pStyle w:val="Zkladntextodsazen"/>
        <w:spacing w:after="0"/>
        <w:ind w:left="0" w:firstLine="567"/>
        <w:jc w:val="both"/>
        <w:rPr>
          <w:rFonts w:ascii="Arial" w:hAnsi="Arial" w:cs="Arial"/>
          <w:sz w:val="22"/>
          <w:szCs w:val="22"/>
          <w:lang w:val="cs-CZ"/>
        </w:rPr>
      </w:pPr>
      <w:r w:rsidRPr="001A460A">
        <w:rPr>
          <w:rFonts w:ascii="Arial" w:hAnsi="Arial" w:cs="Arial"/>
          <w:sz w:val="22"/>
          <w:lang w:val="cs-CZ"/>
        </w:rPr>
        <w:t xml:space="preserve">Ústředna nouzového osvětlení bude vybavena komunikačním rozhraním Modbus </w:t>
      </w:r>
      <w:proofErr w:type="gramStart"/>
      <w:r w:rsidRPr="001A460A">
        <w:rPr>
          <w:rFonts w:ascii="Arial" w:hAnsi="Arial" w:cs="Arial"/>
          <w:sz w:val="22"/>
          <w:lang w:val="cs-CZ"/>
        </w:rPr>
        <w:t>TCP</w:t>
      </w:r>
      <w:proofErr w:type="gramEnd"/>
      <w:r w:rsidRPr="001A460A">
        <w:rPr>
          <w:rFonts w:ascii="Arial" w:hAnsi="Arial" w:cs="Arial"/>
          <w:sz w:val="22"/>
          <w:lang w:val="cs-CZ"/>
        </w:rPr>
        <w:t xml:space="preserve"> </w:t>
      </w:r>
      <w:r w:rsidRPr="001A460A">
        <w:rPr>
          <w:rFonts w:ascii="Arial" w:hAnsi="Arial" w:cs="Arial"/>
          <w:color w:val="000000"/>
          <w:sz w:val="22"/>
          <w:szCs w:val="22"/>
        </w:rPr>
        <w:t>prostřednictvím kterého bude připojen</w:t>
      </w:r>
      <w:r w:rsidRPr="001A460A">
        <w:rPr>
          <w:rFonts w:ascii="Arial" w:hAnsi="Arial" w:cs="Arial"/>
          <w:color w:val="000000"/>
          <w:sz w:val="22"/>
          <w:szCs w:val="22"/>
          <w:lang w:val="cs-CZ"/>
        </w:rPr>
        <w:t>a</w:t>
      </w:r>
      <w:r w:rsidRPr="001A460A">
        <w:rPr>
          <w:rFonts w:ascii="Arial" w:hAnsi="Arial" w:cs="Arial"/>
          <w:color w:val="000000"/>
          <w:sz w:val="22"/>
          <w:szCs w:val="22"/>
        </w:rPr>
        <w:t xml:space="preserve"> do systém BMS. Připojení zajistí profese SLP (do TLAN BMS).</w:t>
      </w:r>
      <w:r w:rsidRPr="001A460A">
        <w:rPr>
          <w:rFonts w:ascii="Arial" w:hAnsi="Arial" w:cs="Arial"/>
          <w:sz w:val="22"/>
          <w:szCs w:val="22"/>
        </w:rPr>
        <w:t xml:space="preserve"> </w:t>
      </w:r>
      <w:r w:rsidRPr="001A460A">
        <w:rPr>
          <w:rFonts w:ascii="Arial" w:hAnsi="Arial" w:cs="Arial"/>
          <w:sz w:val="22"/>
          <w:szCs w:val="22"/>
          <w:lang w:val="cs-CZ"/>
        </w:rPr>
        <w:t>Monitorovány budou stavy jednotlivých svítidel a stav ústředny NO.</w:t>
      </w:r>
    </w:p>
    <w:p w14:paraId="6491361C" w14:textId="77777777" w:rsidR="00905292" w:rsidRPr="007D79D3" w:rsidRDefault="00905292" w:rsidP="002E449C">
      <w:pPr>
        <w:pStyle w:val="Nadpis2"/>
        <w:rPr>
          <w:rFonts w:cs="Arial"/>
        </w:rPr>
      </w:pPr>
      <w:bookmarkStart w:id="58" w:name="_Toc168978109"/>
      <w:r w:rsidRPr="007D79D3">
        <w:rPr>
          <w:rFonts w:cs="Arial"/>
        </w:rPr>
        <w:t xml:space="preserve">Monitoring </w:t>
      </w:r>
      <w:r w:rsidR="00F40F38">
        <w:rPr>
          <w:rFonts w:cs="Arial"/>
          <w:lang w:val="cs-CZ"/>
        </w:rPr>
        <w:t>silnoproudu</w:t>
      </w:r>
      <w:bookmarkEnd w:id="58"/>
    </w:p>
    <w:p w14:paraId="31D5CD9A" w14:textId="77777777" w:rsidR="007D0A28" w:rsidRPr="007D79D3" w:rsidRDefault="007D0A28" w:rsidP="007D0A28">
      <w:pPr>
        <w:pStyle w:val="Zkladntextodsazen"/>
        <w:ind w:left="0" w:firstLine="567"/>
        <w:jc w:val="both"/>
        <w:rPr>
          <w:rFonts w:ascii="Arial" w:hAnsi="Arial" w:cs="Arial"/>
          <w:sz w:val="22"/>
          <w:szCs w:val="22"/>
        </w:rPr>
      </w:pPr>
      <w:bookmarkStart w:id="59" w:name="_Toc283620804"/>
      <w:r w:rsidRPr="007D79D3">
        <w:rPr>
          <w:rFonts w:ascii="Arial" w:hAnsi="Arial" w:cs="Arial"/>
          <w:sz w:val="22"/>
          <w:szCs w:val="22"/>
        </w:rPr>
        <w:t xml:space="preserve">V objektu </w:t>
      </w:r>
      <w:r w:rsidRPr="007D79D3">
        <w:rPr>
          <w:rFonts w:ascii="Arial" w:hAnsi="Arial" w:cs="Arial"/>
          <w:sz w:val="22"/>
          <w:szCs w:val="22"/>
          <w:lang w:val="cs-CZ"/>
        </w:rPr>
        <w:t>ZZS</w:t>
      </w:r>
      <w:r w:rsidRPr="007D79D3">
        <w:rPr>
          <w:rFonts w:ascii="Arial" w:hAnsi="Arial" w:cs="Arial"/>
          <w:sz w:val="22"/>
          <w:szCs w:val="22"/>
        </w:rPr>
        <w:t xml:space="preserve"> </w:t>
      </w:r>
      <w:r w:rsidR="008F1CB5">
        <w:rPr>
          <w:rFonts w:ascii="Arial" w:hAnsi="Arial" w:cs="Arial"/>
          <w:sz w:val="22"/>
          <w:szCs w:val="22"/>
          <w:lang w:val="cs-CZ"/>
        </w:rPr>
        <w:t>B</w:t>
      </w:r>
      <w:r w:rsidR="0069742B">
        <w:rPr>
          <w:rFonts w:ascii="Arial" w:hAnsi="Arial" w:cs="Arial"/>
          <w:sz w:val="22"/>
          <w:szCs w:val="22"/>
          <w:lang w:val="cs-CZ"/>
        </w:rPr>
        <w:t>řeclav</w:t>
      </w:r>
      <w:r w:rsidR="008D65C1">
        <w:rPr>
          <w:rFonts w:ascii="Arial" w:hAnsi="Arial" w:cs="Arial"/>
          <w:sz w:val="22"/>
          <w:szCs w:val="22"/>
          <w:lang w:val="cs-CZ"/>
        </w:rPr>
        <w:t xml:space="preserve"> </w:t>
      </w:r>
      <w:r w:rsidRPr="007D79D3">
        <w:rPr>
          <w:rFonts w:ascii="Arial" w:hAnsi="Arial" w:cs="Arial"/>
          <w:sz w:val="22"/>
          <w:szCs w:val="22"/>
        </w:rPr>
        <w:t>budou monitorovány poruchové stavy zařízení. Budou sledovány stav</w:t>
      </w:r>
      <w:r w:rsidRPr="007D79D3">
        <w:rPr>
          <w:rFonts w:ascii="Arial" w:hAnsi="Arial" w:cs="Arial"/>
          <w:sz w:val="22"/>
          <w:szCs w:val="22"/>
          <w:lang w:val="cs-CZ"/>
        </w:rPr>
        <w:t>y</w:t>
      </w:r>
      <w:r w:rsidRPr="007D79D3">
        <w:rPr>
          <w:rFonts w:ascii="Arial" w:hAnsi="Arial" w:cs="Arial"/>
          <w:sz w:val="22"/>
          <w:szCs w:val="22"/>
        </w:rPr>
        <w:t xml:space="preserve"> hlavních odpojovačů</w:t>
      </w:r>
      <w:r w:rsidRPr="007D79D3">
        <w:rPr>
          <w:rFonts w:ascii="Arial" w:hAnsi="Arial" w:cs="Arial"/>
          <w:sz w:val="22"/>
          <w:szCs w:val="22"/>
          <w:lang w:val="cs-CZ"/>
        </w:rPr>
        <w:t xml:space="preserve"> v rozvodně NN</w:t>
      </w:r>
      <w:r w:rsidR="004F7A63">
        <w:rPr>
          <w:rFonts w:ascii="Arial" w:hAnsi="Arial" w:cs="Arial"/>
          <w:sz w:val="22"/>
          <w:szCs w:val="22"/>
          <w:lang w:val="cs-CZ"/>
        </w:rPr>
        <w:t xml:space="preserve"> a</w:t>
      </w:r>
      <w:r w:rsidR="00ED54F6">
        <w:rPr>
          <w:rFonts w:ascii="Arial" w:hAnsi="Arial" w:cs="Arial"/>
          <w:sz w:val="22"/>
          <w:szCs w:val="22"/>
        </w:rPr>
        <w:t xml:space="preserve"> </w:t>
      </w:r>
      <w:r w:rsidRPr="007D79D3">
        <w:rPr>
          <w:rFonts w:ascii="Arial" w:hAnsi="Arial" w:cs="Arial"/>
          <w:sz w:val="22"/>
          <w:szCs w:val="22"/>
        </w:rPr>
        <w:t>poruchové stavy</w:t>
      </w:r>
      <w:r w:rsidRPr="007D79D3">
        <w:rPr>
          <w:rFonts w:ascii="Arial" w:hAnsi="Arial" w:cs="Arial"/>
          <w:sz w:val="22"/>
          <w:szCs w:val="22"/>
          <w:lang w:val="cs-CZ"/>
        </w:rPr>
        <w:t xml:space="preserve"> </w:t>
      </w:r>
      <w:r w:rsidR="00ED54F6">
        <w:rPr>
          <w:rFonts w:ascii="Arial" w:hAnsi="Arial" w:cs="Arial"/>
          <w:sz w:val="22"/>
          <w:szCs w:val="22"/>
          <w:lang w:val="cs-CZ"/>
        </w:rPr>
        <w:t>přepěťových ochran</w:t>
      </w:r>
      <w:r w:rsidR="008D65C1">
        <w:rPr>
          <w:rFonts w:ascii="Arial" w:hAnsi="Arial" w:cs="Arial"/>
          <w:sz w:val="22"/>
          <w:szCs w:val="22"/>
          <w:lang w:val="cs-CZ"/>
        </w:rPr>
        <w:t xml:space="preserve"> </w:t>
      </w:r>
      <w:r w:rsidR="00E82E00">
        <w:rPr>
          <w:rFonts w:ascii="Arial" w:hAnsi="Arial" w:cs="Arial"/>
          <w:sz w:val="22"/>
          <w:szCs w:val="22"/>
          <w:lang w:val="cs-CZ"/>
        </w:rPr>
        <w:t xml:space="preserve">ESIL rozvaděčů </w:t>
      </w:r>
      <w:r w:rsidR="008D65C1">
        <w:rPr>
          <w:rFonts w:ascii="Arial" w:hAnsi="Arial" w:cs="Arial"/>
          <w:sz w:val="22"/>
          <w:szCs w:val="22"/>
          <w:lang w:val="cs-CZ"/>
        </w:rPr>
        <w:t xml:space="preserve">(zajistí profese </w:t>
      </w:r>
      <w:r w:rsidR="00ED54F6">
        <w:rPr>
          <w:rFonts w:ascii="Arial" w:hAnsi="Arial" w:cs="Arial"/>
          <w:sz w:val="22"/>
          <w:szCs w:val="22"/>
          <w:lang w:val="cs-CZ"/>
        </w:rPr>
        <w:t>ESIL</w:t>
      </w:r>
      <w:r w:rsidR="008D65C1">
        <w:rPr>
          <w:rFonts w:ascii="Arial" w:hAnsi="Arial" w:cs="Arial"/>
          <w:sz w:val="22"/>
          <w:szCs w:val="22"/>
          <w:lang w:val="cs-CZ"/>
        </w:rPr>
        <w:t>)</w:t>
      </w:r>
      <w:r w:rsidRPr="007D79D3">
        <w:rPr>
          <w:rFonts w:ascii="Arial" w:hAnsi="Arial" w:cs="Arial"/>
          <w:sz w:val="22"/>
          <w:szCs w:val="22"/>
        </w:rPr>
        <w:t>.</w:t>
      </w:r>
    </w:p>
    <w:p w14:paraId="723D6954" w14:textId="77777777" w:rsidR="007D0A28" w:rsidRPr="007D79D3" w:rsidRDefault="007D0A28" w:rsidP="007D0A28">
      <w:pPr>
        <w:pStyle w:val="Zkladntext"/>
        <w:ind w:firstLine="567"/>
        <w:jc w:val="both"/>
        <w:rPr>
          <w:rFonts w:cs="Arial"/>
          <w:szCs w:val="22"/>
        </w:rPr>
      </w:pPr>
      <w:r w:rsidRPr="007D79D3">
        <w:rPr>
          <w:rFonts w:cs="Arial"/>
          <w:szCs w:val="22"/>
        </w:rPr>
        <w:t>Alarmové a provozní stavy budou přenášeny komunikační linkou do serveru monitorovacího systému BMS, kde bude provedena archivace, vizualizace a vyhodnocení.</w:t>
      </w:r>
    </w:p>
    <w:p w14:paraId="38FEBA4C" w14:textId="77777777" w:rsidR="007D0A28" w:rsidRDefault="007D0A28" w:rsidP="007D0A28">
      <w:pPr>
        <w:pStyle w:val="Zkladntext"/>
        <w:ind w:firstLine="567"/>
        <w:jc w:val="both"/>
        <w:rPr>
          <w:rFonts w:cs="Arial"/>
          <w:szCs w:val="22"/>
        </w:rPr>
      </w:pPr>
      <w:r w:rsidRPr="007D79D3">
        <w:rPr>
          <w:rFonts w:cs="Arial"/>
          <w:szCs w:val="22"/>
        </w:rPr>
        <w:t xml:space="preserve">Monitoring </w:t>
      </w:r>
      <w:r>
        <w:rPr>
          <w:rFonts w:cs="Arial"/>
          <w:szCs w:val="22"/>
          <w:lang w:val="cs-CZ"/>
        </w:rPr>
        <w:t>NN</w:t>
      </w:r>
      <w:r w:rsidRPr="007D79D3">
        <w:rPr>
          <w:rFonts w:cs="Arial"/>
          <w:szCs w:val="22"/>
        </w:rPr>
        <w:t xml:space="preserve"> zajistí profese </w:t>
      </w:r>
      <w:r>
        <w:rPr>
          <w:rFonts w:cs="Arial"/>
          <w:szCs w:val="22"/>
          <w:lang w:val="cs-CZ"/>
        </w:rPr>
        <w:t>MaR</w:t>
      </w:r>
      <w:r w:rsidRPr="007D79D3">
        <w:rPr>
          <w:rFonts w:cs="Arial"/>
          <w:szCs w:val="22"/>
        </w:rPr>
        <w:t>.</w:t>
      </w:r>
    </w:p>
    <w:p w14:paraId="1F3DB5FA" w14:textId="77777777" w:rsidR="00DD459A" w:rsidRPr="007D79D3" w:rsidRDefault="00DD459A" w:rsidP="007D0A28">
      <w:pPr>
        <w:pStyle w:val="Zkladntext"/>
        <w:ind w:firstLine="567"/>
        <w:jc w:val="both"/>
        <w:rPr>
          <w:rFonts w:cs="Arial"/>
          <w:szCs w:val="22"/>
        </w:rPr>
      </w:pPr>
    </w:p>
    <w:p w14:paraId="1D7AEC6C" w14:textId="77777777" w:rsidR="007D0A28" w:rsidRPr="008F1CB5" w:rsidRDefault="007D0A28" w:rsidP="007D0A28">
      <w:pPr>
        <w:pStyle w:val="Zkladntext"/>
        <w:ind w:firstLine="567"/>
        <w:jc w:val="both"/>
        <w:rPr>
          <w:rFonts w:cs="Arial"/>
          <w:color w:val="FF0000"/>
          <w:szCs w:val="22"/>
          <w:lang w:val="cs-CZ"/>
        </w:rPr>
      </w:pPr>
    </w:p>
    <w:p w14:paraId="0FCCB258" w14:textId="77777777" w:rsidR="00390C4E" w:rsidRPr="006F287C" w:rsidRDefault="00390C4E" w:rsidP="00933113">
      <w:pPr>
        <w:pStyle w:val="Nadpis3"/>
      </w:pPr>
      <w:bookmarkStart w:id="60" w:name="_Toc135151159"/>
      <w:bookmarkStart w:id="61" w:name="_Hlk54690530"/>
      <w:r w:rsidRPr="006F287C">
        <w:t xml:space="preserve">Monitoring stavu </w:t>
      </w:r>
      <w:bookmarkEnd w:id="60"/>
      <w:r w:rsidR="008903B0" w:rsidRPr="006F287C">
        <w:t>DA</w:t>
      </w:r>
    </w:p>
    <w:p w14:paraId="3AE29BE8" w14:textId="77777777" w:rsidR="0069742B" w:rsidRPr="00FE4389" w:rsidRDefault="008903B0" w:rsidP="0069742B">
      <w:pPr>
        <w:pStyle w:val="Zkladntextodsazen"/>
        <w:spacing w:after="0"/>
        <w:ind w:left="0" w:firstLine="567"/>
        <w:jc w:val="both"/>
        <w:rPr>
          <w:rFonts w:ascii="Arial" w:hAnsi="Arial" w:cs="Arial"/>
          <w:sz w:val="22"/>
          <w:szCs w:val="22"/>
          <w:lang w:val="cs-CZ"/>
        </w:rPr>
      </w:pPr>
      <w:r w:rsidRPr="00FE4389">
        <w:rPr>
          <w:rFonts w:ascii="Arial" w:hAnsi="Arial" w:cs="Arial"/>
          <w:sz w:val="22"/>
          <w:lang w:val="cs-CZ"/>
        </w:rPr>
        <w:t>Součástí DA bude</w:t>
      </w:r>
      <w:r w:rsidR="00736B67" w:rsidRPr="00FE4389">
        <w:rPr>
          <w:rFonts w:ascii="Arial" w:hAnsi="Arial" w:cs="Arial"/>
          <w:sz w:val="22"/>
          <w:lang w:val="cs-CZ"/>
        </w:rPr>
        <w:t xml:space="preserve"> komunikační rozhraní Modbus RTU pro </w:t>
      </w:r>
      <w:r w:rsidRPr="00FE4389">
        <w:rPr>
          <w:rFonts w:ascii="Arial" w:hAnsi="Arial" w:cs="Arial"/>
          <w:sz w:val="22"/>
          <w:lang w:val="cs-CZ"/>
        </w:rPr>
        <w:t xml:space="preserve">signalizace základních provozních a poruchových stavů </w:t>
      </w:r>
      <w:r w:rsidR="00736B67" w:rsidRPr="00FE4389">
        <w:rPr>
          <w:rFonts w:ascii="Arial" w:hAnsi="Arial" w:cs="Arial"/>
          <w:sz w:val="22"/>
          <w:lang w:val="cs-CZ"/>
        </w:rPr>
        <w:t>do BMS</w:t>
      </w:r>
      <w:r w:rsidRPr="00FE4389">
        <w:rPr>
          <w:rFonts w:ascii="Arial" w:hAnsi="Arial" w:cs="Arial"/>
          <w:sz w:val="22"/>
          <w:lang w:val="cs-CZ"/>
        </w:rPr>
        <w:t xml:space="preserve">. </w:t>
      </w:r>
      <w:r w:rsidR="00736B67" w:rsidRPr="00FE4389">
        <w:rPr>
          <w:rFonts w:ascii="Arial" w:hAnsi="Arial" w:cs="Arial"/>
          <w:sz w:val="22"/>
          <w:lang w:val="cs-CZ"/>
        </w:rPr>
        <w:t xml:space="preserve">MaR </w:t>
      </w:r>
      <w:r w:rsidRPr="00FE4389">
        <w:rPr>
          <w:rFonts w:ascii="Arial" w:hAnsi="Arial" w:cs="Arial"/>
          <w:sz w:val="22"/>
          <w:lang w:val="cs-CZ"/>
        </w:rPr>
        <w:t>zajistí dodávku a montáž kabelu od DA</w:t>
      </w:r>
      <w:r w:rsidR="00736B67" w:rsidRPr="00FE4389">
        <w:rPr>
          <w:rFonts w:ascii="Arial" w:hAnsi="Arial" w:cs="Arial"/>
          <w:sz w:val="22"/>
          <w:lang w:val="cs-CZ"/>
        </w:rPr>
        <w:t xml:space="preserve"> do MaR rozvaděče</w:t>
      </w:r>
      <w:r w:rsidR="006F287C" w:rsidRPr="00FE4389">
        <w:rPr>
          <w:rFonts w:ascii="Arial" w:hAnsi="Arial" w:cs="Arial"/>
          <w:sz w:val="22"/>
          <w:lang w:val="cs-CZ"/>
        </w:rPr>
        <w:t xml:space="preserve"> kde bude Modbus RTU sběrnice ukončena na svorkách regulátoru</w:t>
      </w:r>
      <w:r w:rsidR="00736B67" w:rsidRPr="00FE4389">
        <w:rPr>
          <w:rFonts w:ascii="Arial" w:hAnsi="Arial" w:cs="Arial"/>
          <w:sz w:val="22"/>
          <w:lang w:val="cs-CZ"/>
        </w:rPr>
        <w:t>.</w:t>
      </w:r>
      <w:r w:rsidR="006F287C" w:rsidRPr="00FE4389">
        <w:rPr>
          <w:rFonts w:ascii="Arial" w:hAnsi="Arial" w:cs="Arial"/>
          <w:sz w:val="22"/>
          <w:lang w:val="cs-CZ"/>
        </w:rPr>
        <w:t xml:space="preserve"> </w:t>
      </w:r>
      <w:r w:rsidR="0069742B" w:rsidRPr="00FE4389">
        <w:rPr>
          <w:rFonts w:ascii="Arial" w:hAnsi="Arial" w:cs="Arial"/>
          <w:sz w:val="22"/>
          <w:szCs w:val="22"/>
          <w:lang w:val="cs-CZ"/>
        </w:rPr>
        <w:t xml:space="preserve">V BMS bude provedena vizualizace základních </w:t>
      </w:r>
      <w:r w:rsidR="00FE4389">
        <w:rPr>
          <w:rFonts w:ascii="Arial" w:hAnsi="Arial" w:cs="Arial"/>
          <w:sz w:val="22"/>
          <w:szCs w:val="22"/>
          <w:lang w:val="cs-CZ"/>
        </w:rPr>
        <w:t xml:space="preserve">provozních a poruchových </w:t>
      </w:r>
      <w:r w:rsidR="0069742B" w:rsidRPr="00FE4389">
        <w:rPr>
          <w:rFonts w:ascii="Arial" w:hAnsi="Arial" w:cs="Arial"/>
          <w:sz w:val="22"/>
          <w:szCs w:val="22"/>
          <w:lang w:val="cs-CZ"/>
        </w:rPr>
        <w:t>stavů dieselagregátu.</w:t>
      </w:r>
    </w:p>
    <w:p w14:paraId="2283E721" w14:textId="77777777" w:rsidR="008903B0" w:rsidRPr="006F287C" w:rsidRDefault="008903B0" w:rsidP="008903B0">
      <w:pPr>
        <w:pStyle w:val="Zkladntextodsazen"/>
        <w:spacing w:after="0"/>
        <w:ind w:left="0" w:firstLine="567"/>
        <w:jc w:val="both"/>
        <w:rPr>
          <w:rFonts w:ascii="Arial" w:hAnsi="Arial" w:cs="Arial"/>
          <w:sz w:val="22"/>
          <w:lang w:val="cs-CZ"/>
        </w:rPr>
      </w:pPr>
    </w:p>
    <w:bookmarkEnd w:id="61"/>
    <w:p w14:paraId="39469A48" w14:textId="77777777" w:rsidR="00390C4E" w:rsidRDefault="00390C4E" w:rsidP="00F40F38">
      <w:pPr>
        <w:pStyle w:val="Zkladntextodsazen"/>
        <w:spacing w:after="0"/>
        <w:ind w:left="0" w:firstLine="567"/>
        <w:jc w:val="both"/>
      </w:pPr>
    </w:p>
    <w:p w14:paraId="649985F5" w14:textId="77777777" w:rsidR="008903B0" w:rsidRPr="00935378" w:rsidRDefault="008903B0" w:rsidP="00933113">
      <w:pPr>
        <w:pStyle w:val="Nadpis3"/>
      </w:pPr>
      <w:r>
        <w:t>Monitoring stavu UPS</w:t>
      </w:r>
    </w:p>
    <w:p w14:paraId="70B504FB" w14:textId="5104385A" w:rsidR="008903B0" w:rsidRPr="008903B0" w:rsidRDefault="008903B0" w:rsidP="002D6A74">
      <w:pPr>
        <w:pStyle w:val="Zkladntextodsazen"/>
        <w:spacing w:after="0"/>
        <w:ind w:left="0" w:firstLine="567"/>
        <w:jc w:val="both"/>
        <w:rPr>
          <w:rFonts w:ascii="Arial" w:hAnsi="Arial" w:cs="Arial"/>
          <w:sz w:val="22"/>
          <w:lang w:val="cs-CZ"/>
        </w:rPr>
      </w:pPr>
      <w:r w:rsidRPr="00FE4389">
        <w:rPr>
          <w:rFonts w:ascii="Arial" w:hAnsi="Arial" w:cs="Arial"/>
          <w:sz w:val="22"/>
          <w:lang w:val="cs-CZ"/>
        </w:rPr>
        <w:t>V BMS bude provedena vizualizace</w:t>
      </w:r>
      <w:r w:rsidR="002D6A74">
        <w:rPr>
          <w:rFonts w:ascii="Arial" w:hAnsi="Arial" w:cs="Arial"/>
          <w:sz w:val="22"/>
          <w:lang w:val="cs-CZ"/>
        </w:rPr>
        <w:t xml:space="preserve"> </w:t>
      </w:r>
      <w:r w:rsidR="00CF3DA3">
        <w:rPr>
          <w:rFonts w:ascii="Arial" w:hAnsi="Arial" w:cs="Arial"/>
          <w:sz w:val="22"/>
          <w:lang w:val="cs-CZ"/>
        </w:rPr>
        <w:t>poruchy centrální UPS</w:t>
      </w:r>
      <w:r w:rsidR="00DC1A10">
        <w:rPr>
          <w:rFonts w:ascii="Arial" w:hAnsi="Arial" w:cs="Arial"/>
          <w:sz w:val="22"/>
          <w:lang w:val="cs-CZ"/>
        </w:rPr>
        <w:t xml:space="preserve"> (prostřednictvím komunikace SNMP)</w:t>
      </w:r>
      <w:r w:rsidR="00537DFF">
        <w:rPr>
          <w:rFonts w:ascii="Arial" w:hAnsi="Arial" w:cs="Arial"/>
          <w:sz w:val="22"/>
          <w:lang w:val="cs-CZ"/>
        </w:rPr>
        <w:t xml:space="preserve"> v rozsahu sledování základních provozních a poruchových stavů</w:t>
      </w:r>
      <w:r w:rsidR="00CF3DA3">
        <w:rPr>
          <w:rFonts w:ascii="Arial" w:hAnsi="Arial" w:cs="Arial"/>
          <w:sz w:val="22"/>
          <w:lang w:val="cs-CZ"/>
        </w:rPr>
        <w:t>. Monitoring zajistí profese MaR.</w:t>
      </w:r>
      <w:r w:rsidR="00DC1A10">
        <w:rPr>
          <w:rFonts w:ascii="Arial" w:hAnsi="Arial" w:cs="Arial"/>
          <w:sz w:val="22"/>
          <w:lang w:val="cs-CZ"/>
        </w:rPr>
        <w:t xml:space="preserve"> Připojení zajistí profese SLP.</w:t>
      </w:r>
    </w:p>
    <w:p w14:paraId="6B8D107C" w14:textId="77777777" w:rsidR="005F1D0D" w:rsidRDefault="005F1D0D" w:rsidP="008F5F8E">
      <w:pPr>
        <w:pStyle w:val="Zkladntext"/>
        <w:ind w:firstLine="576"/>
        <w:rPr>
          <w:rFonts w:cs="Arial"/>
          <w:color w:val="auto"/>
        </w:rPr>
      </w:pPr>
    </w:p>
    <w:p w14:paraId="1DBE5644" w14:textId="77777777" w:rsidR="00DE7FDA" w:rsidRPr="00935378" w:rsidRDefault="00DE7FDA" w:rsidP="00933113">
      <w:pPr>
        <w:pStyle w:val="Nadpis3"/>
      </w:pPr>
      <w:r>
        <w:t>Monitoring stavu FVE</w:t>
      </w:r>
    </w:p>
    <w:p w14:paraId="2A0033DD" w14:textId="7A878531" w:rsidR="00FE4389" w:rsidRDefault="00FE4389" w:rsidP="00FE4389">
      <w:pPr>
        <w:pStyle w:val="Zkladntextodsazen"/>
        <w:spacing w:after="0"/>
        <w:ind w:left="0" w:firstLine="567"/>
        <w:jc w:val="both"/>
        <w:rPr>
          <w:rFonts w:ascii="Arial" w:hAnsi="Arial" w:cs="Arial"/>
          <w:sz w:val="22"/>
          <w:szCs w:val="22"/>
          <w:lang w:val="cs-CZ"/>
        </w:rPr>
      </w:pPr>
      <w:r w:rsidRPr="001A460A">
        <w:rPr>
          <w:rFonts w:ascii="Arial" w:hAnsi="Arial" w:cs="Arial"/>
          <w:sz w:val="22"/>
          <w:lang w:val="cs-CZ"/>
        </w:rPr>
        <w:t xml:space="preserve">Fotovoltaický systém (invertory) bude vybaven komunikačním rozhraním Modbus </w:t>
      </w:r>
      <w:r w:rsidR="00CF3DA3">
        <w:rPr>
          <w:rFonts w:ascii="Arial" w:hAnsi="Arial" w:cs="Arial"/>
          <w:sz w:val="22"/>
          <w:lang w:val="cs-CZ"/>
        </w:rPr>
        <w:t>TCP</w:t>
      </w:r>
      <w:r>
        <w:rPr>
          <w:rFonts w:ascii="Arial" w:hAnsi="Arial" w:cs="Arial"/>
          <w:sz w:val="22"/>
          <w:lang w:val="cs-CZ"/>
        </w:rPr>
        <w:t xml:space="preserve"> </w:t>
      </w:r>
      <w:r w:rsidRPr="001A460A">
        <w:rPr>
          <w:rFonts w:ascii="Arial" w:hAnsi="Arial" w:cs="Arial"/>
          <w:color w:val="000000"/>
          <w:sz w:val="22"/>
          <w:szCs w:val="22"/>
        </w:rPr>
        <w:t xml:space="preserve">prostřednictvím kterého bude připojen do systém BMS. </w:t>
      </w:r>
      <w:r w:rsidRPr="001A460A">
        <w:rPr>
          <w:rFonts w:ascii="Arial" w:hAnsi="Arial" w:cs="Arial"/>
          <w:sz w:val="22"/>
          <w:lang w:val="cs-CZ"/>
        </w:rPr>
        <w:t>MaR zajistí připojení této sběrnice do MaR rozvaděče kde bude ukončena v regulátoru.</w:t>
      </w:r>
      <w:r w:rsidRPr="001A460A">
        <w:rPr>
          <w:rFonts w:ascii="Arial" w:hAnsi="Arial" w:cs="Arial"/>
          <w:sz w:val="22"/>
          <w:szCs w:val="22"/>
        </w:rPr>
        <w:t xml:space="preserve"> </w:t>
      </w:r>
      <w:r w:rsidRPr="001A460A">
        <w:rPr>
          <w:rFonts w:ascii="Arial" w:hAnsi="Arial" w:cs="Arial"/>
          <w:sz w:val="22"/>
          <w:szCs w:val="22"/>
          <w:lang w:val="cs-CZ"/>
        </w:rPr>
        <w:t>Monitorován</w:t>
      </w:r>
      <w:r>
        <w:rPr>
          <w:rFonts w:ascii="Arial" w:hAnsi="Arial" w:cs="Arial"/>
          <w:sz w:val="22"/>
          <w:szCs w:val="22"/>
          <w:lang w:val="cs-CZ"/>
        </w:rPr>
        <w:t>a</w:t>
      </w:r>
      <w:r w:rsidRPr="001A460A">
        <w:rPr>
          <w:rFonts w:ascii="Arial" w:hAnsi="Arial" w:cs="Arial"/>
          <w:sz w:val="22"/>
          <w:szCs w:val="22"/>
          <w:lang w:val="cs-CZ"/>
        </w:rPr>
        <w:t xml:space="preserve"> bud</w:t>
      </w:r>
      <w:r>
        <w:rPr>
          <w:rFonts w:ascii="Arial" w:hAnsi="Arial" w:cs="Arial"/>
          <w:sz w:val="22"/>
          <w:szCs w:val="22"/>
          <w:lang w:val="cs-CZ"/>
        </w:rPr>
        <w:t xml:space="preserve">e aktuální </w:t>
      </w:r>
      <w:r w:rsidR="00DC1A10">
        <w:rPr>
          <w:rFonts w:ascii="Arial" w:hAnsi="Arial" w:cs="Arial"/>
          <w:sz w:val="22"/>
          <w:szCs w:val="22"/>
          <w:lang w:val="cs-CZ"/>
        </w:rPr>
        <w:t xml:space="preserve">a celková </w:t>
      </w:r>
      <w:r>
        <w:rPr>
          <w:rFonts w:ascii="Arial" w:hAnsi="Arial" w:cs="Arial"/>
          <w:sz w:val="22"/>
          <w:szCs w:val="22"/>
          <w:lang w:val="cs-CZ"/>
        </w:rPr>
        <w:t>výroba z</w:t>
      </w:r>
      <w:r w:rsidR="00DC1A10">
        <w:rPr>
          <w:rFonts w:ascii="Arial" w:hAnsi="Arial" w:cs="Arial"/>
          <w:sz w:val="22"/>
          <w:szCs w:val="22"/>
          <w:lang w:val="cs-CZ"/>
        </w:rPr>
        <w:t> </w:t>
      </w:r>
      <w:r>
        <w:rPr>
          <w:rFonts w:ascii="Arial" w:hAnsi="Arial" w:cs="Arial"/>
          <w:sz w:val="22"/>
          <w:szCs w:val="22"/>
          <w:lang w:val="cs-CZ"/>
        </w:rPr>
        <w:t>FVE</w:t>
      </w:r>
      <w:r w:rsidR="00DC1A10">
        <w:rPr>
          <w:rFonts w:ascii="Arial" w:hAnsi="Arial" w:cs="Arial"/>
          <w:sz w:val="22"/>
          <w:szCs w:val="22"/>
          <w:lang w:val="cs-CZ"/>
        </w:rPr>
        <w:t xml:space="preserve"> a případně další hodnoty, dle možností střídače FVE</w:t>
      </w:r>
      <w:r>
        <w:rPr>
          <w:rFonts w:ascii="Arial" w:hAnsi="Arial" w:cs="Arial"/>
          <w:sz w:val="22"/>
          <w:szCs w:val="22"/>
          <w:lang w:val="cs-CZ"/>
        </w:rPr>
        <w:t>. Dále se bude monitorovat</w:t>
      </w:r>
      <w:r w:rsidRPr="001A460A">
        <w:rPr>
          <w:rFonts w:ascii="Arial" w:hAnsi="Arial" w:cs="Arial"/>
          <w:sz w:val="22"/>
          <w:szCs w:val="22"/>
          <w:lang w:val="cs-CZ"/>
        </w:rPr>
        <w:t xml:space="preserve"> </w:t>
      </w:r>
      <w:r>
        <w:rPr>
          <w:rFonts w:ascii="Arial" w:hAnsi="Arial" w:cs="Arial"/>
          <w:sz w:val="22"/>
          <w:szCs w:val="22"/>
          <w:lang w:val="cs-CZ"/>
        </w:rPr>
        <w:t>stav hlavního jističe FVE</w:t>
      </w:r>
      <w:r w:rsidRPr="001A460A">
        <w:rPr>
          <w:rFonts w:ascii="Arial" w:hAnsi="Arial" w:cs="Arial"/>
          <w:sz w:val="22"/>
          <w:szCs w:val="22"/>
          <w:lang w:val="cs-CZ"/>
        </w:rPr>
        <w:t>.</w:t>
      </w:r>
    </w:p>
    <w:p w14:paraId="33BC58FC" w14:textId="77777777" w:rsidR="00CF3DA3" w:rsidRPr="001A460A" w:rsidRDefault="00CF3DA3" w:rsidP="00FE4389">
      <w:pPr>
        <w:pStyle w:val="Zkladntextodsazen"/>
        <w:spacing w:after="0"/>
        <w:ind w:left="0" w:firstLine="567"/>
        <w:jc w:val="both"/>
        <w:rPr>
          <w:rFonts w:ascii="Arial" w:hAnsi="Arial" w:cs="Arial"/>
          <w:sz w:val="22"/>
          <w:lang w:val="cs-CZ"/>
        </w:rPr>
      </w:pPr>
    </w:p>
    <w:p w14:paraId="64D271DC" w14:textId="77777777" w:rsidR="00DE7FDA" w:rsidRDefault="00DE7FDA" w:rsidP="008F5F8E">
      <w:pPr>
        <w:pStyle w:val="Zkladntext"/>
        <w:ind w:firstLine="576"/>
        <w:rPr>
          <w:rFonts w:cs="Arial"/>
          <w:color w:val="auto"/>
        </w:rPr>
      </w:pPr>
    </w:p>
    <w:p w14:paraId="7866F72F" w14:textId="77777777" w:rsidR="003E59B4" w:rsidRPr="00DD2723" w:rsidRDefault="003E59B4" w:rsidP="00933113">
      <w:pPr>
        <w:pStyle w:val="Nadpis3"/>
      </w:pPr>
      <w:bookmarkStart w:id="62" w:name="_Toc166657930"/>
      <w:r>
        <w:t>Ovládání osvětlení</w:t>
      </w:r>
      <w:bookmarkEnd w:id="62"/>
    </w:p>
    <w:p w14:paraId="2125C65B" w14:textId="77777777" w:rsidR="003E59B4" w:rsidRDefault="003E59B4" w:rsidP="003E59B4">
      <w:pPr>
        <w:pStyle w:val="Zkladntextodsazen"/>
        <w:spacing w:after="0"/>
        <w:ind w:left="0" w:firstLine="567"/>
        <w:jc w:val="both"/>
        <w:rPr>
          <w:rFonts w:ascii="Arial" w:hAnsi="Arial" w:cs="Arial"/>
          <w:sz w:val="22"/>
          <w:lang w:val="cs-CZ"/>
        </w:rPr>
      </w:pPr>
      <w:r>
        <w:rPr>
          <w:rFonts w:ascii="Arial" w:hAnsi="Arial" w:cs="Arial"/>
          <w:sz w:val="22"/>
          <w:lang w:val="cs-CZ"/>
        </w:rPr>
        <w:t>Ovládání osvětlení uvnitř objektu bude řešeno místními ovladači / pohybovými čidla – řeší část ESIL (MaR neřeší).</w:t>
      </w:r>
    </w:p>
    <w:p w14:paraId="41374356" w14:textId="77777777" w:rsidR="003E59B4" w:rsidRPr="00C07984" w:rsidRDefault="003E59B4" w:rsidP="003E59B4">
      <w:pPr>
        <w:pStyle w:val="Zkladntextodsazen"/>
        <w:spacing w:after="0"/>
        <w:ind w:left="0" w:firstLine="567"/>
        <w:jc w:val="both"/>
        <w:rPr>
          <w:rFonts w:ascii="Arial" w:hAnsi="Arial" w:cs="Arial"/>
          <w:color w:val="000000"/>
          <w:sz w:val="22"/>
          <w:szCs w:val="22"/>
          <w:lang w:val="cs-CZ"/>
        </w:rPr>
      </w:pPr>
      <w:r w:rsidRPr="00AC2371">
        <w:rPr>
          <w:rFonts w:ascii="Arial" w:hAnsi="Arial" w:cs="Arial"/>
          <w:sz w:val="22"/>
          <w:lang w:val="cs-CZ"/>
        </w:rPr>
        <w:t xml:space="preserve">Osvětlení venkovních a fasádních svítidel zajistí profese ESIL. V ESIL rozvaděči bude připraven stykač, který bude ovládat MaR na základě časového programu. </w:t>
      </w:r>
      <w:r w:rsidRPr="00AC2371">
        <w:rPr>
          <w:rFonts w:ascii="Arial" w:hAnsi="Arial" w:cs="Arial"/>
          <w:color w:val="000000"/>
          <w:sz w:val="22"/>
          <w:szCs w:val="22"/>
          <w:lang w:val="cs-CZ"/>
        </w:rPr>
        <w:t>Ruční ovládání bude možné ve vizualizačním prostředí BMS.</w:t>
      </w:r>
    </w:p>
    <w:p w14:paraId="001F0F84" w14:textId="77777777" w:rsidR="003E59B4" w:rsidRPr="008903B0" w:rsidRDefault="003E59B4" w:rsidP="008F5F8E">
      <w:pPr>
        <w:pStyle w:val="Zkladntext"/>
        <w:ind w:firstLine="576"/>
        <w:rPr>
          <w:rFonts w:cs="Arial"/>
          <w:color w:val="auto"/>
        </w:rPr>
      </w:pPr>
    </w:p>
    <w:p w14:paraId="42A2E331" w14:textId="77777777" w:rsidR="005F1D0D" w:rsidRPr="00FF3C97" w:rsidRDefault="005F1D0D" w:rsidP="005F1D0D">
      <w:pPr>
        <w:pStyle w:val="Nadpis1"/>
      </w:pPr>
      <w:bookmarkStart w:id="63" w:name="_Toc168978110"/>
      <w:r w:rsidRPr="00FF3C97">
        <w:t>import a export personálních dat</w:t>
      </w:r>
      <w:bookmarkEnd w:id="63"/>
    </w:p>
    <w:p w14:paraId="7DF29708" w14:textId="6B1EA3BA" w:rsidR="005F1D0D" w:rsidRPr="00FF3C97" w:rsidRDefault="005F1D0D" w:rsidP="005F1D0D">
      <w:pPr>
        <w:pStyle w:val="Zkladntextodsazen"/>
        <w:ind w:left="0" w:firstLine="426"/>
        <w:jc w:val="both"/>
        <w:rPr>
          <w:rFonts w:ascii="Arial" w:hAnsi="Arial" w:cs="Arial"/>
          <w:sz w:val="22"/>
          <w:szCs w:val="20"/>
          <w:lang w:val="cs-CZ" w:eastAsia="cs-CZ"/>
        </w:rPr>
      </w:pPr>
      <w:r w:rsidRPr="00FF3C97">
        <w:rPr>
          <w:rFonts w:ascii="Arial" w:hAnsi="Arial" w:cs="Arial"/>
          <w:sz w:val="22"/>
          <w:szCs w:val="20"/>
          <w:lang w:val="cs-CZ" w:eastAsia="cs-CZ"/>
        </w:rPr>
        <w:t>Přenos přístupových práv do jednotlivých technologií bude probíhat jednak automatizovaně dle nastavení v </w:t>
      </w:r>
      <w:r w:rsidR="00C15394" w:rsidRPr="00FF3C97">
        <w:rPr>
          <w:rFonts w:ascii="Arial" w:hAnsi="Arial" w:cs="Arial"/>
          <w:sz w:val="22"/>
          <w:szCs w:val="20"/>
          <w:lang w:val="cs-CZ" w:eastAsia="cs-CZ"/>
        </w:rPr>
        <w:t>B</w:t>
      </w:r>
      <w:r w:rsidRPr="00FF3C97">
        <w:rPr>
          <w:rFonts w:ascii="Arial" w:hAnsi="Arial" w:cs="Arial"/>
          <w:sz w:val="22"/>
          <w:szCs w:val="20"/>
          <w:lang w:val="cs-CZ" w:eastAsia="cs-CZ"/>
        </w:rPr>
        <w:t xml:space="preserve">MS tak i manuálně na vyžádání. Systém </w:t>
      </w:r>
      <w:r w:rsidR="00C15394" w:rsidRPr="00FF3C97">
        <w:rPr>
          <w:rFonts w:ascii="Arial" w:hAnsi="Arial" w:cs="Arial"/>
          <w:sz w:val="22"/>
          <w:szCs w:val="20"/>
          <w:lang w:val="cs-CZ" w:eastAsia="cs-CZ"/>
        </w:rPr>
        <w:t>B</w:t>
      </w:r>
      <w:r w:rsidRPr="00FF3C97">
        <w:rPr>
          <w:rFonts w:ascii="Arial" w:hAnsi="Arial" w:cs="Arial"/>
          <w:sz w:val="22"/>
          <w:szCs w:val="20"/>
          <w:lang w:val="cs-CZ" w:eastAsia="cs-CZ"/>
        </w:rPr>
        <w:t>MS</w:t>
      </w:r>
      <w:r w:rsidR="00FF3C97" w:rsidRPr="00FF3C97">
        <w:rPr>
          <w:rFonts w:ascii="Arial" w:hAnsi="Arial" w:cs="Arial"/>
          <w:sz w:val="22"/>
          <w:szCs w:val="20"/>
          <w:lang w:val="cs-CZ" w:eastAsia="cs-CZ"/>
        </w:rPr>
        <w:t xml:space="preserve"> (SBI)</w:t>
      </w:r>
      <w:r w:rsidRPr="00FF3C97">
        <w:rPr>
          <w:rFonts w:ascii="Arial" w:hAnsi="Arial" w:cs="Arial"/>
          <w:sz w:val="22"/>
          <w:szCs w:val="20"/>
          <w:lang w:val="cs-CZ" w:eastAsia="cs-CZ"/>
        </w:rPr>
        <w:t xml:space="preserve"> bude umožňovat také zápis oprávnění ke skříňkovému </w:t>
      </w:r>
      <w:proofErr w:type="gramStart"/>
      <w:r w:rsidRPr="00FF3C97">
        <w:rPr>
          <w:rFonts w:ascii="Arial" w:hAnsi="Arial" w:cs="Arial"/>
          <w:sz w:val="22"/>
          <w:szCs w:val="20"/>
          <w:lang w:val="cs-CZ" w:eastAsia="cs-CZ"/>
        </w:rPr>
        <w:t>hospodářství</w:t>
      </w:r>
      <w:proofErr w:type="gramEnd"/>
      <w:r w:rsidRPr="00FF3C97">
        <w:rPr>
          <w:rFonts w:ascii="Arial" w:hAnsi="Arial" w:cs="Arial"/>
          <w:sz w:val="22"/>
          <w:szCs w:val="20"/>
          <w:lang w:val="cs-CZ" w:eastAsia="cs-CZ"/>
        </w:rPr>
        <w:t xml:space="preserve"> a to na vnitřní pamě</w:t>
      </w:r>
      <w:r w:rsidR="00933113">
        <w:rPr>
          <w:rFonts w:ascii="Arial" w:hAnsi="Arial" w:cs="Arial"/>
          <w:sz w:val="22"/>
          <w:szCs w:val="20"/>
          <w:lang w:val="cs-CZ" w:eastAsia="cs-CZ"/>
        </w:rPr>
        <w:t>ť</w:t>
      </w:r>
      <w:r w:rsidRPr="00FF3C97">
        <w:rPr>
          <w:rFonts w:ascii="Arial" w:hAnsi="Arial" w:cs="Arial"/>
          <w:sz w:val="22"/>
          <w:szCs w:val="20"/>
          <w:lang w:val="cs-CZ" w:eastAsia="cs-CZ"/>
        </w:rPr>
        <w:t xml:space="preserve"> karet </w:t>
      </w:r>
      <w:proofErr w:type="spellStart"/>
      <w:r w:rsidRPr="00FF3C97">
        <w:rPr>
          <w:rFonts w:ascii="Arial" w:hAnsi="Arial" w:cs="Arial"/>
          <w:sz w:val="22"/>
          <w:szCs w:val="20"/>
          <w:lang w:val="cs-CZ" w:eastAsia="cs-CZ"/>
        </w:rPr>
        <w:lastRenderedPageBreak/>
        <w:t>Mifare</w:t>
      </w:r>
      <w:proofErr w:type="spellEnd"/>
      <w:r w:rsidRPr="00FF3C97">
        <w:rPr>
          <w:rFonts w:ascii="Arial" w:hAnsi="Arial" w:cs="Arial"/>
          <w:sz w:val="22"/>
          <w:szCs w:val="20"/>
          <w:lang w:val="cs-CZ" w:eastAsia="cs-CZ"/>
        </w:rPr>
        <w:t>. Současně bude v </w:t>
      </w:r>
      <w:r w:rsidR="00C15394" w:rsidRPr="00FF3C97">
        <w:rPr>
          <w:rFonts w:ascii="Arial" w:hAnsi="Arial" w:cs="Arial"/>
          <w:sz w:val="22"/>
          <w:szCs w:val="20"/>
          <w:lang w:val="cs-CZ" w:eastAsia="cs-CZ"/>
        </w:rPr>
        <w:t>B</w:t>
      </w:r>
      <w:r w:rsidRPr="00FF3C97">
        <w:rPr>
          <w:rFonts w:ascii="Arial" w:hAnsi="Arial" w:cs="Arial"/>
          <w:sz w:val="22"/>
          <w:szCs w:val="20"/>
          <w:lang w:val="cs-CZ" w:eastAsia="cs-CZ"/>
        </w:rPr>
        <w:t>MS zajištěn trvalý sběr dat o provozu připojených technologií (historie), umožňující jednak archivace i práci s historií a zejména u jednotek EKV a docházkových terminálů také vyhodnocení docházky. Docházka bude vyhodnocována a kalkulována průběžně po přijetí dat.</w:t>
      </w:r>
    </w:p>
    <w:p w14:paraId="5E98FA07" w14:textId="77777777" w:rsidR="005F1D0D" w:rsidRDefault="00C15394" w:rsidP="005F1D0D">
      <w:pPr>
        <w:pStyle w:val="Zkladntextodsazen"/>
        <w:ind w:left="0" w:firstLine="426"/>
        <w:jc w:val="both"/>
        <w:rPr>
          <w:rFonts w:ascii="Arial" w:hAnsi="Arial" w:cs="Arial"/>
          <w:sz w:val="22"/>
          <w:szCs w:val="20"/>
          <w:lang w:val="cs-CZ" w:eastAsia="cs-CZ"/>
        </w:rPr>
      </w:pPr>
      <w:r w:rsidRPr="00FF3C97">
        <w:rPr>
          <w:rFonts w:ascii="Arial" w:hAnsi="Arial" w:cs="Arial"/>
          <w:sz w:val="22"/>
          <w:szCs w:val="20"/>
          <w:lang w:val="cs-CZ" w:eastAsia="cs-CZ"/>
        </w:rPr>
        <w:t>Tento s</w:t>
      </w:r>
      <w:r w:rsidR="005F1D0D" w:rsidRPr="00FF3C97">
        <w:rPr>
          <w:rFonts w:ascii="Arial" w:hAnsi="Arial" w:cs="Arial"/>
          <w:sz w:val="22"/>
          <w:szCs w:val="20"/>
          <w:lang w:val="cs-CZ" w:eastAsia="cs-CZ"/>
        </w:rPr>
        <w:t xml:space="preserve">ystém musí být 100% kompatibilní s již instalovaným systémem </w:t>
      </w:r>
      <w:r w:rsidR="00FF3C97" w:rsidRPr="00FF3C97">
        <w:rPr>
          <w:rFonts w:ascii="Arial" w:hAnsi="Arial" w:cs="Arial"/>
          <w:sz w:val="22"/>
          <w:szCs w:val="20"/>
          <w:lang w:val="cs-CZ" w:eastAsia="cs-CZ"/>
        </w:rPr>
        <w:t xml:space="preserve">SBI </w:t>
      </w:r>
      <w:r w:rsidR="005F1D0D" w:rsidRPr="00FF3C97">
        <w:rPr>
          <w:rFonts w:ascii="Arial" w:hAnsi="Arial" w:cs="Arial"/>
          <w:sz w:val="22"/>
          <w:szCs w:val="20"/>
          <w:lang w:val="cs-CZ" w:eastAsia="cs-CZ"/>
        </w:rPr>
        <w:t>na ZZS Brno-Bohunice.</w:t>
      </w:r>
    </w:p>
    <w:p w14:paraId="2DBCBC94" w14:textId="77777777" w:rsidR="005F1D0D" w:rsidRPr="0012220C" w:rsidRDefault="005F1D0D" w:rsidP="005F1D0D">
      <w:pPr>
        <w:pStyle w:val="Nadpis2"/>
      </w:pPr>
      <w:bookmarkStart w:id="64" w:name="_Toc428279363"/>
      <w:bookmarkStart w:id="65" w:name="_Toc168978111"/>
      <w:r>
        <w:rPr>
          <w:lang w:val="cs-CZ"/>
        </w:rPr>
        <w:t>V</w:t>
      </w:r>
      <w:r w:rsidR="00C15394">
        <w:rPr>
          <w:lang w:val="cs-CZ"/>
        </w:rPr>
        <w:t>azby</w:t>
      </w:r>
      <w:r w:rsidRPr="0012220C">
        <w:t xml:space="preserve"> </w:t>
      </w:r>
      <w:bookmarkEnd w:id="64"/>
      <w:r w:rsidR="00C15394">
        <w:rPr>
          <w:lang w:val="cs-CZ"/>
        </w:rPr>
        <w:t>systému pro export a import personálních dat</w:t>
      </w:r>
      <w:bookmarkEnd w:id="65"/>
    </w:p>
    <w:p w14:paraId="3C9B5208"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Import personálních dat z </w:t>
      </w:r>
      <w:proofErr w:type="spellStart"/>
      <w:r w:rsidRPr="0012220C">
        <w:rPr>
          <w:rFonts w:ascii="Arial" w:hAnsi="Arial" w:cs="Arial"/>
          <w:sz w:val="22"/>
          <w:szCs w:val="22"/>
          <w:lang w:val="cs-CZ"/>
        </w:rPr>
        <w:t>PaM</w:t>
      </w:r>
      <w:proofErr w:type="spellEnd"/>
      <w:r w:rsidRPr="0012220C">
        <w:rPr>
          <w:rFonts w:ascii="Arial" w:hAnsi="Arial" w:cs="Arial"/>
          <w:sz w:val="22"/>
          <w:szCs w:val="22"/>
          <w:lang w:val="cs-CZ"/>
        </w:rPr>
        <w:t xml:space="preserve"> systému </w:t>
      </w:r>
      <w:proofErr w:type="spellStart"/>
      <w:r w:rsidRPr="0012220C">
        <w:rPr>
          <w:rFonts w:ascii="Arial" w:hAnsi="Arial" w:cs="Arial"/>
          <w:sz w:val="22"/>
          <w:szCs w:val="22"/>
          <w:lang w:val="cs-CZ"/>
        </w:rPr>
        <w:t>Vema</w:t>
      </w:r>
      <w:proofErr w:type="spellEnd"/>
      <w:r w:rsidRPr="0012220C">
        <w:rPr>
          <w:rFonts w:ascii="Arial" w:hAnsi="Arial" w:cs="Arial"/>
          <w:sz w:val="22"/>
          <w:szCs w:val="22"/>
          <w:lang w:val="cs-CZ"/>
        </w:rPr>
        <w:t xml:space="preserve"> do </w:t>
      </w:r>
      <w:r w:rsidR="00C15394">
        <w:rPr>
          <w:rFonts w:ascii="Arial" w:hAnsi="Arial" w:cs="Arial"/>
          <w:sz w:val="22"/>
          <w:szCs w:val="22"/>
          <w:lang w:val="cs-CZ"/>
        </w:rPr>
        <w:t>B</w:t>
      </w:r>
      <w:r>
        <w:rPr>
          <w:rFonts w:ascii="Arial" w:hAnsi="Arial" w:cs="Arial"/>
          <w:sz w:val="22"/>
          <w:szCs w:val="22"/>
          <w:lang w:val="cs-CZ"/>
        </w:rPr>
        <w:t>MS</w:t>
      </w:r>
    </w:p>
    <w:p w14:paraId="2DA6D5B3"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Pořízení fotografie</w:t>
      </w:r>
    </w:p>
    <w:p w14:paraId="7460F0DE" w14:textId="77777777" w:rsidR="00386F4E" w:rsidRPr="006B1920" w:rsidRDefault="00386F4E" w:rsidP="00386F4E">
      <w:pPr>
        <w:pStyle w:val="Zkladntextodsazen"/>
        <w:numPr>
          <w:ilvl w:val="0"/>
          <w:numId w:val="11"/>
        </w:numPr>
        <w:ind w:left="567" w:hanging="283"/>
        <w:jc w:val="both"/>
        <w:rPr>
          <w:rFonts w:ascii="Arial" w:hAnsi="Arial" w:cs="Arial"/>
          <w:sz w:val="22"/>
          <w:szCs w:val="22"/>
          <w:lang w:val="cs-CZ"/>
        </w:rPr>
      </w:pPr>
      <w:r w:rsidRPr="00922CAD">
        <w:rPr>
          <w:rFonts w:ascii="Arial" w:hAnsi="Arial" w:cs="Arial"/>
          <w:sz w:val="22"/>
          <w:szCs w:val="22"/>
        </w:rPr>
        <w:t>Roz</w:t>
      </w:r>
      <w:r w:rsidRPr="00922CAD">
        <w:rPr>
          <w:rFonts w:ascii="Arial" w:hAnsi="Arial" w:cs="Arial"/>
          <w:sz w:val="22"/>
          <w:szCs w:val="22"/>
          <w:lang w:val="cs-CZ"/>
        </w:rPr>
        <w:t>poznán</w:t>
      </w:r>
      <w:r w:rsidRPr="006B1920">
        <w:rPr>
          <w:rFonts w:ascii="Arial" w:hAnsi="Arial" w:cs="Arial"/>
          <w:sz w:val="22"/>
          <w:szCs w:val="22"/>
          <w:lang w:val="cs-CZ"/>
        </w:rPr>
        <w:t>í SPZ (registrační značky vozidla)</w:t>
      </w:r>
    </w:p>
    <w:p w14:paraId="4605615F"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Potisk karet</w:t>
      </w:r>
    </w:p>
    <w:p w14:paraId="57754291"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 xml:space="preserve">Export přístupových oprávnění do </w:t>
      </w:r>
      <w:r w:rsidR="0069742B">
        <w:rPr>
          <w:rFonts w:ascii="Arial" w:hAnsi="Arial" w:cs="Arial"/>
          <w:sz w:val="22"/>
          <w:szCs w:val="22"/>
          <w:lang w:val="cs-CZ"/>
        </w:rPr>
        <w:t>PZTS</w:t>
      </w:r>
    </w:p>
    <w:p w14:paraId="48879256"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Export přístupových oprávnění do EKV</w:t>
      </w:r>
    </w:p>
    <w:p w14:paraId="1405C908"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Export přístupových oprávnění do DS</w:t>
      </w:r>
    </w:p>
    <w:p w14:paraId="3CFDFEF0"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Export přístupových oprávnění do skříňkového hospodářství prostřednictvím identifikačních karet</w:t>
      </w:r>
    </w:p>
    <w:p w14:paraId="772A1E84"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Import historie z </w:t>
      </w:r>
      <w:r w:rsidR="0069742B">
        <w:rPr>
          <w:rFonts w:ascii="Arial" w:hAnsi="Arial" w:cs="Arial"/>
          <w:sz w:val="22"/>
          <w:szCs w:val="22"/>
          <w:lang w:val="cs-CZ"/>
        </w:rPr>
        <w:t>PZTS</w:t>
      </w:r>
    </w:p>
    <w:p w14:paraId="25E1AC49"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Import historie z EKV</w:t>
      </w:r>
    </w:p>
    <w:p w14:paraId="5D9B2996"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Import historie z DS</w:t>
      </w:r>
    </w:p>
    <w:p w14:paraId="24973AC2"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 xml:space="preserve">Možnost vzdáleného ovládání </w:t>
      </w:r>
      <w:r w:rsidR="0069742B">
        <w:rPr>
          <w:rFonts w:ascii="Arial" w:hAnsi="Arial" w:cs="Arial"/>
          <w:sz w:val="22"/>
          <w:szCs w:val="22"/>
          <w:lang w:val="cs-CZ"/>
        </w:rPr>
        <w:t>PZTS</w:t>
      </w:r>
    </w:p>
    <w:p w14:paraId="58B5E118"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Možnost vzdáleného ovládání EKV</w:t>
      </w:r>
    </w:p>
    <w:p w14:paraId="54892D89"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Možnost vzdáleného ovládání DS</w:t>
      </w:r>
    </w:p>
    <w:p w14:paraId="2DA4B61D"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Možnost evidence přítomnosti osob na pracovišti</w:t>
      </w:r>
    </w:p>
    <w:p w14:paraId="22EB4C1B"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Konverze čísel identifikátorů z jednotného tzv. „display“ formátu do formátu rozeznaného konkrétním zařízením</w:t>
      </w:r>
    </w:p>
    <w:p w14:paraId="37D36BEB"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Vyhodnocení a editace docházky</w:t>
      </w:r>
    </w:p>
    <w:p w14:paraId="44DFF47B" w14:textId="77777777" w:rsidR="005F1D0D" w:rsidRPr="0012220C"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Automatické zasílání notifikací o stavu připojených systémů (email)</w:t>
      </w:r>
    </w:p>
    <w:p w14:paraId="5EB2F1EA" w14:textId="77777777" w:rsidR="005F1D0D"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Automatické zasílání informací o plánování docházky (email)</w:t>
      </w:r>
    </w:p>
    <w:p w14:paraId="11F7990B" w14:textId="77777777" w:rsidR="005F1D0D" w:rsidRDefault="005F1D0D" w:rsidP="005F1D0D">
      <w:pPr>
        <w:pStyle w:val="Zkladntextodsazen"/>
        <w:numPr>
          <w:ilvl w:val="0"/>
          <w:numId w:val="11"/>
        </w:numPr>
        <w:ind w:left="567" w:hanging="283"/>
        <w:jc w:val="both"/>
        <w:rPr>
          <w:rFonts w:ascii="Arial" w:hAnsi="Arial" w:cs="Arial"/>
          <w:sz w:val="22"/>
          <w:szCs w:val="22"/>
          <w:lang w:val="cs-CZ"/>
        </w:rPr>
      </w:pPr>
      <w:r w:rsidRPr="0012220C">
        <w:rPr>
          <w:rFonts w:ascii="Arial" w:hAnsi="Arial" w:cs="Arial"/>
          <w:sz w:val="22"/>
          <w:szCs w:val="22"/>
          <w:lang w:val="cs-CZ"/>
        </w:rPr>
        <w:t>Propojení se systémem SOS</w:t>
      </w:r>
    </w:p>
    <w:p w14:paraId="62B6F836" w14:textId="77777777" w:rsidR="00D31241" w:rsidRDefault="00D31241" w:rsidP="00D31241">
      <w:pPr>
        <w:pStyle w:val="Zkladntextodsazen"/>
        <w:ind w:left="0" w:firstLine="426"/>
        <w:jc w:val="both"/>
        <w:rPr>
          <w:rFonts w:ascii="Arial" w:hAnsi="Arial" w:cs="Arial"/>
          <w:b/>
          <w:sz w:val="22"/>
          <w:szCs w:val="20"/>
          <w:lang w:val="cs-CZ" w:eastAsia="cs-CZ"/>
        </w:rPr>
      </w:pPr>
    </w:p>
    <w:p w14:paraId="205D18D2" w14:textId="77777777" w:rsidR="005F1D0D" w:rsidRPr="0012220C" w:rsidRDefault="005F1D0D" w:rsidP="005F1D0D">
      <w:pPr>
        <w:pStyle w:val="Nadpis1"/>
      </w:pPr>
      <w:bookmarkStart w:id="66" w:name="_Toc428279364"/>
      <w:bookmarkStart w:id="67" w:name="_Toc168978112"/>
      <w:r w:rsidRPr="0012220C">
        <w:t>S</w:t>
      </w:r>
      <w:r>
        <w:t>ystém</w:t>
      </w:r>
      <w:r w:rsidRPr="0012220C">
        <w:t xml:space="preserve"> SOS</w:t>
      </w:r>
      <w:bookmarkEnd w:id="66"/>
      <w:bookmarkEnd w:id="67"/>
    </w:p>
    <w:p w14:paraId="2E8DE4AA" w14:textId="77777777" w:rsidR="005F1D0D" w:rsidRDefault="005F1D0D" w:rsidP="005F1D0D">
      <w:pPr>
        <w:pStyle w:val="Zkladntextodsazen"/>
        <w:ind w:left="0" w:firstLine="426"/>
        <w:jc w:val="both"/>
        <w:rPr>
          <w:rFonts w:ascii="Arial" w:hAnsi="Arial" w:cs="Arial"/>
          <w:sz w:val="22"/>
          <w:szCs w:val="20"/>
          <w:lang w:val="cs-CZ" w:eastAsia="cs-CZ"/>
        </w:rPr>
      </w:pPr>
      <w:r w:rsidRPr="0012220C">
        <w:rPr>
          <w:rFonts w:ascii="Arial" w:hAnsi="Arial" w:cs="Arial"/>
          <w:sz w:val="22"/>
          <w:szCs w:val="20"/>
          <w:lang w:val="cs-CZ" w:eastAsia="cs-CZ"/>
        </w:rPr>
        <w:t>Informační systém pro řízení provozu operačního střediska ZZS. Poskytuje funkcionalitu pro všechny činnosti (náběr tísňové výzvy, operační řízení, vyhodnocení činnosti, ...) při zahrnutí požadavků na efektivní řízení.</w:t>
      </w:r>
    </w:p>
    <w:p w14:paraId="148A2653" w14:textId="77777777" w:rsidR="005F1D0D" w:rsidRPr="0012220C" w:rsidRDefault="005F1D0D" w:rsidP="005F1D0D">
      <w:pPr>
        <w:pStyle w:val="Zkladntextodsazen"/>
        <w:ind w:left="0" w:firstLine="426"/>
        <w:jc w:val="both"/>
        <w:rPr>
          <w:rFonts w:ascii="Arial" w:hAnsi="Arial" w:cs="Arial"/>
          <w:sz w:val="22"/>
          <w:szCs w:val="20"/>
          <w:lang w:val="cs-CZ" w:eastAsia="cs-CZ"/>
        </w:rPr>
      </w:pPr>
      <w:r>
        <w:rPr>
          <w:rFonts w:ascii="Arial" w:hAnsi="Arial" w:cs="Arial"/>
          <w:sz w:val="22"/>
          <w:szCs w:val="20"/>
          <w:lang w:val="cs-CZ" w:eastAsia="cs-CZ"/>
        </w:rPr>
        <w:t xml:space="preserve">Jedná se o stávající systém ZZS </w:t>
      </w:r>
      <w:proofErr w:type="spellStart"/>
      <w:r>
        <w:rPr>
          <w:rFonts w:ascii="Arial" w:hAnsi="Arial" w:cs="Arial"/>
          <w:sz w:val="22"/>
          <w:szCs w:val="20"/>
          <w:lang w:val="cs-CZ" w:eastAsia="cs-CZ"/>
        </w:rPr>
        <w:t>JmK</w:t>
      </w:r>
      <w:proofErr w:type="spellEnd"/>
      <w:r>
        <w:rPr>
          <w:rFonts w:ascii="Arial" w:hAnsi="Arial" w:cs="Arial"/>
          <w:sz w:val="22"/>
          <w:szCs w:val="20"/>
          <w:lang w:val="cs-CZ" w:eastAsia="cs-CZ"/>
        </w:rPr>
        <w:t>, není součástí tohoto projektu!</w:t>
      </w:r>
    </w:p>
    <w:p w14:paraId="12ED0C75" w14:textId="77777777" w:rsidR="008F5F8E" w:rsidRPr="00140ED9" w:rsidRDefault="008F5F8E" w:rsidP="00DD459A">
      <w:pPr>
        <w:pStyle w:val="Seznamsodrkami2"/>
        <w:numPr>
          <w:ilvl w:val="0"/>
          <w:numId w:val="0"/>
        </w:numPr>
        <w:ind w:left="1843"/>
      </w:pPr>
    </w:p>
    <w:p w14:paraId="2B0390DD" w14:textId="77777777" w:rsidR="00905292" w:rsidRPr="007D79D3" w:rsidRDefault="00905292" w:rsidP="002E449C">
      <w:pPr>
        <w:pStyle w:val="Nadpis1"/>
        <w:rPr>
          <w:rFonts w:cs="Arial"/>
        </w:rPr>
      </w:pPr>
      <w:bookmarkStart w:id="68" w:name="_Toc168978113"/>
      <w:r w:rsidRPr="007D79D3">
        <w:rPr>
          <w:rFonts w:cs="Arial"/>
        </w:rPr>
        <w:lastRenderedPageBreak/>
        <w:t>Technický popis projektovaného zařízení</w:t>
      </w:r>
      <w:bookmarkEnd w:id="59"/>
      <w:bookmarkEnd w:id="68"/>
    </w:p>
    <w:p w14:paraId="42D93624" w14:textId="77777777" w:rsidR="00905292" w:rsidRPr="007D79D3" w:rsidRDefault="00905292" w:rsidP="002E449C">
      <w:pPr>
        <w:pStyle w:val="Nadpis2"/>
        <w:rPr>
          <w:rFonts w:cs="Arial"/>
        </w:rPr>
      </w:pPr>
      <w:r w:rsidRPr="007D79D3">
        <w:rPr>
          <w:rFonts w:cs="Arial"/>
        </w:rPr>
        <w:tab/>
      </w:r>
      <w:bookmarkStart w:id="69" w:name="_Toc283620806"/>
      <w:bookmarkStart w:id="70" w:name="_Toc168978114"/>
      <w:r w:rsidRPr="007D79D3">
        <w:rPr>
          <w:rFonts w:cs="Arial"/>
        </w:rPr>
        <w:t>Silnoproudé a slaboproudé rozvody</w:t>
      </w:r>
      <w:bookmarkEnd w:id="69"/>
      <w:bookmarkEnd w:id="70"/>
    </w:p>
    <w:p w14:paraId="21FEE456" w14:textId="77777777" w:rsidR="007D0A28" w:rsidRPr="007D79D3" w:rsidRDefault="007D0A28" w:rsidP="007D0A28">
      <w:pPr>
        <w:pStyle w:val="Zkladntextodsazen"/>
        <w:ind w:left="0" w:firstLine="567"/>
        <w:jc w:val="both"/>
        <w:rPr>
          <w:rFonts w:ascii="Arial" w:hAnsi="Arial" w:cs="Arial"/>
          <w:sz w:val="22"/>
          <w:szCs w:val="22"/>
        </w:rPr>
      </w:pPr>
      <w:r w:rsidRPr="007D79D3">
        <w:rPr>
          <w:rFonts w:ascii="Arial" w:hAnsi="Arial" w:cs="Arial"/>
          <w:sz w:val="22"/>
          <w:szCs w:val="22"/>
        </w:rPr>
        <w:t xml:space="preserve">Rozvody kabelů </w:t>
      </w:r>
      <w:r w:rsidRPr="007D79D3">
        <w:rPr>
          <w:rFonts w:ascii="Arial" w:hAnsi="Arial" w:cs="Arial"/>
          <w:sz w:val="22"/>
          <w:szCs w:val="22"/>
          <w:lang w:val="cs-CZ"/>
        </w:rPr>
        <w:t xml:space="preserve">budou </w:t>
      </w:r>
      <w:r w:rsidRPr="007D79D3">
        <w:rPr>
          <w:rFonts w:ascii="Arial" w:hAnsi="Arial" w:cs="Arial"/>
          <w:sz w:val="22"/>
          <w:szCs w:val="22"/>
        </w:rPr>
        <w:t>z velké části uloženy nad podhledy ve žlabech nebo trubkách. Jednotlivé kabely odbočující z tras budou v trubkách dle charakteru daného prostředí. Kabely budou označeny na obou koncích číslem dle schémat zapojení rozvaděčů.</w:t>
      </w:r>
    </w:p>
    <w:p w14:paraId="4A8A883D" w14:textId="77777777" w:rsidR="007D0A28" w:rsidRPr="007D79D3" w:rsidRDefault="007D0A28" w:rsidP="007D0A28">
      <w:pPr>
        <w:pStyle w:val="Zkladntextodsazen"/>
        <w:ind w:left="0" w:firstLine="567"/>
        <w:jc w:val="both"/>
        <w:rPr>
          <w:rFonts w:ascii="Arial" w:hAnsi="Arial" w:cs="Arial"/>
          <w:sz w:val="22"/>
          <w:szCs w:val="22"/>
        </w:rPr>
      </w:pPr>
      <w:r w:rsidRPr="007D79D3">
        <w:rPr>
          <w:rFonts w:ascii="Arial" w:hAnsi="Arial" w:cs="Arial"/>
          <w:sz w:val="22"/>
          <w:szCs w:val="22"/>
        </w:rPr>
        <w:t>Ve stoupacích trasách SLP budou kabely BMS uloženy ve společné kabelové trase spolu s vedením SLP.</w:t>
      </w:r>
    </w:p>
    <w:p w14:paraId="3F997390" w14:textId="77777777" w:rsidR="007D0A28" w:rsidRPr="007D79D3" w:rsidRDefault="007D0A28" w:rsidP="007D0A28">
      <w:pPr>
        <w:pStyle w:val="Zkladntextodsazen"/>
        <w:ind w:left="0" w:firstLine="567"/>
        <w:jc w:val="both"/>
        <w:rPr>
          <w:rFonts w:ascii="Arial" w:hAnsi="Arial" w:cs="Arial"/>
          <w:sz w:val="22"/>
          <w:szCs w:val="22"/>
          <w:lang w:val="cs-CZ"/>
        </w:rPr>
      </w:pPr>
      <w:r w:rsidRPr="007D79D3">
        <w:rPr>
          <w:rFonts w:ascii="Arial" w:hAnsi="Arial" w:cs="Arial"/>
          <w:sz w:val="22"/>
          <w:szCs w:val="22"/>
        </w:rPr>
        <w:t>Převážná část kabeláže BMS (vzhledem k tomu, že nenapájí ani neovládá žádná požárně - bezpečnostní zařízení) bude zhotovena z běžných kabelů JYTY, FTP, J-Y(st)Y.</w:t>
      </w:r>
    </w:p>
    <w:p w14:paraId="7CF32843" w14:textId="77777777" w:rsidR="007D0A28" w:rsidRPr="007D79D3" w:rsidRDefault="007D0A28" w:rsidP="007D0A28">
      <w:pPr>
        <w:pStyle w:val="Zkladntextodsazen"/>
        <w:ind w:left="0" w:firstLine="567"/>
        <w:jc w:val="both"/>
        <w:rPr>
          <w:rFonts w:ascii="Arial" w:hAnsi="Arial" w:cs="Arial"/>
          <w:sz w:val="22"/>
          <w:szCs w:val="22"/>
          <w:lang w:val="cs-CZ"/>
        </w:rPr>
      </w:pPr>
      <w:r w:rsidRPr="007D79D3">
        <w:rPr>
          <w:rFonts w:ascii="Arial" w:hAnsi="Arial" w:cs="Arial"/>
          <w:sz w:val="22"/>
          <w:szCs w:val="22"/>
        </w:rPr>
        <w:t xml:space="preserve">Kabeláž pro sběrnice </w:t>
      </w:r>
      <w:r w:rsidR="001B0413">
        <w:rPr>
          <w:rFonts w:ascii="Arial" w:hAnsi="Arial" w:cs="Arial"/>
          <w:sz w:val="22"/>
          <w:szCs w:val="22"/>
          <w:lang w:val="cs-CZ"/>
        </w:rPr>
        <w:t>BACnet</w:t>
      </w:r>
      <w:r w:rsidRPr="007D79D3">
        <w:rPr>
          <w:rFonts w:ascii="Arial" w:hAnsi="Arial" w:cs="Arial"/>
          <w:sz w:val="22"/>
          <w:szCs w:val="22"/>
          <w:lang w:val="cs-CZ"/>
        </w:rPr>
        <w:t xml:space="preserve">, </w:t>
      </w:r>
      <w:r w:rsidRPr="007D79D3">
        <w:rPr>
          <w:rFonts w:ascii="Arial" w:hAnsi="Arial" w:cs="Arial"/>
          <w:sz w:val="22"/>
          <w:szCs w:val="22"/>
        </w:rPr>
        <w:t xml:space="preserve">M-bus bude provedena stíněnými kabely </w:t>
      </w:r>
      <w:r w:rsidRPr="007D79D3">
        <w:rPr>
          <w:rFonts w:ascii="Arial" w:hAnsi="Arial" w:cs="Arial"/>
          <w:sz w:val="22"/>
          <w:szCs w:val="22"/>
          <w:lang w:val="cs-CZ"/>
        </w:rPr>
        <w:t>JYSTY</w:t>
      </w:r>
      <w:r w:rsidRPr="007D79D3">
        <w:rPr>
          <w:rFonts w:ascii="Arial" w:hAnsi="Arial" w:cs="Arial"/>
          <w:sz w:val="22"/>
          <w:szCs w:val="22"/>
        </w:rPr>
        <w:t xml:space="preserve"> 4x2x0,</w:t>
      </w:r>
      <w:r w:rsidRPr="007D79D3">
        <w:rPr>
          <w:rFonts w:ascii="Arial" w:hAnsi="Arial" w:cs="Arial"/>
          <w:sz w:val="22"/>
          <w:szCs w:val="22"/>
          <w:lang w:val="cs-CZ"/>
        </w:rPr>
        <w:t>8</w:t>
      </w:r>
      <w:r w:rsidR="00042D29">
        <w:rPr>
          <w:rFonts w:ascii="Arial" w:hAnsi="Arial" w:cs="Arial"/>
          <w:sz w:val="22"/>
          <w:szCs w:val="22"/>
          <w:lang w:val="cs-CZ"/>
        </w:rPr>
        <w:t>, JYTY 4x1</w:t>
      </w:r>
      <w:r w:rsidRPr="007D79D3">
        <w:rPr>
          <w:rFonts w:ascii="Arial" w:hAnsi="Arial" w:cs="Arial"/>
          <w:sz w:val="22"/>
          <w:szCs w:val="22"/>
          <w:lang w:val="cs-CZ"/>
        </w:rPr>
        <w:t xml:space="preserve"> a FTP 4x2x0,5</w:t>
      </w:r>
      <w:r w:rsidRPr="007D79D3">
        <w:rPr>
          <w:rFonts w:ascii="Arial" w:hAnsi="Arial" w:cs="Arial"/>
          <w:sz w:val="22"/>
          <w:szCs w:val="22"/>
        </w:rPr>
        <w:t>.</w:t>
      </w:r>
    </w:p>
    <w:p w14:paraId="175C8116" w14:textId="77777777" w:rsidR="007D0A28" w:rsidRPr="007D79D3" w:rsidRDefault="007D0A28" w:rsidP="007D0A28">
      <w:pPr>
        <w:pStyle w:val="Zkladntextodsazen"/>
        <w:ind w:left="0" w:firstLine="567"/>
        <w:jc w:val="both"/>
        <w:rPr>
          <w:rFonts w:ascii="Arial" w:hAnsi="Arial" w:cs="Arial"/>
          <w:sz w:val="22"/>
          <w:szCs w:val="22"/>
        </w:rPr>
      </w:pPr>
      <w:r w:rsidRPr="007D79D3">
        <w:rPr>
          <w:rFonts w:ascii="Arial" w:hAnsi="Arial" w:cs="Arial"/>
          <w:sz w:val="22"/>
          <w:szCs w:val="22"/>
        </w:rPr>
        <w:t>Pro ochranné pospojování je navržen vodič CY 4-25/54 mm</w:t>
      </w:r>
      <w:r w:rsidRPr="007D79D3">
        <w:rPr>
          <w:rFonts w:ascii="Arial" w:hAnsi="Arial" w:cs="Arial"/>
          <w:sz w:val="22"/>
          <w:szCs w:val="22"/>
          <w:vertAlign w:val="superscript"/>
        </w:rPr>
        <w:t>2</w:t>
      </w:r>
      <w:r w:rsidRPr="007D79D3">
        <w:rPr>
          <w:rFonts w:ascii="Arial" w:hAnsi="Arial" w:cs="Arial"/>
          <w:sz w:val="22"/>
          <w:szCs w:val="22"/>
        </w:rPr>
        <w:t>. Veškeré použité vodiče musí barevně odpovídat ČSN 33 0165.</w:t>
      </w:r>
    </w:p>
    <w:p w14:paraId="52D0EE73" w14:textId="77777777" w:rsidR="00905292" w:rsidRPr="007D79D3" w:rsidRDefault="00905292" w:rsidP="00905292">
      <w:pPr>
        <w:pStyle w:val="Zkladntext"/>
        <w:ind w:firstLine="576"/>
        <w:rPr>
          <w:rFonts w:cs="Arial"/>
        </w:rPr>
      </w:pPr>
    </w:p>
    <w:p w14:paraId="34589A3A" w14:textId="77777777" w:rsidR="00905292" w:rsidRPr="007D79D3" w:rsidRDefault="00905292" w:rsidP="002E449C">
      <w:pPr>
        <w:pStyle w:val="Nadpis1"/>
        <w:rPr>
          <w:rFonts w:cs="Arial"/>
        </w:rPr>
      </w:pPr>
      <w:bookmarkStart w:id="71" w:name="_Toc135151162"/>
      <w:bookmarkStart w:id="72" w:name="_Toc168978115"/>
      <w:r w:rsidRPr="007D79D3">
        <w:rPr>
          <w:rFonts w:cs="Arial"/>
        </w:rPr>
        <w:t>Bezpečnostní a organizační pokyny</w:t>
      </w:r>
      <w:bookmarkEnd w:id="71"/>
      <w:bookmarkEnd w:id="72"/>
      <w:r w:rsidRPr="007D79D3">
        <w:rPr>
          <w:rFonts w:cs="Arial"/>
        </w:rPr>
        <w:t xml:space="preserve"> </w:t>
      </w:r>
    </w:p>
    <w:p w14:paraId="462184DA" w14:textId="77777777" w:rsidR="00905292" w:rsidRPr="007D79D3" w:rsidRDefault="00905292" w:rsidP="002E449C">
      <w:pPr>
        <w:pStyle w:val="Nadpis2"/>
        <w:rPr>
          <w:rFonts w:cs="Arial"/>
        </w:rPr>
      </w:pPr>
      <w:bookmarkStart w:id="73" w:name="_Toc532094857"/>
      <w:bookmarkStart w:id="74" w:name="_Toc135151163"/>
      <w:bookmarkStart w:id="75" w:name="_Toc168978116"/>
      <w:r w:rsidRPr="007D79D3">
        <w:rPr>
          <w:rFonts w:cs="Arial"/>
        </w:rPr>
        <w:t>Úřední zkoušky</w:t>
      </w:r>
      <w:bookmarkEnd w:id="73"/>
      <w:bookmarkEnd w:id="74"/>
      <w:bookmarkEnd w:id="75"/>
    </w:p>
    <w:p w14:paraId="0EF27A9C" w14:textId="77777777" w:rsidR="00905292" w:rsidRPr="007D79D3" w:rsidRDefault="00905292" w:rsidP="006E669A">
      <w:pPr>
        <w:pStyle w:val="Zkladntextodsazen"/>
        <w:ind w:left="0" w:firstLine="567"/>
        <w:jc w:val="both"/>
        <w:rPr>
          <w:rFonts w:ascii="Arial" w:hAnsi="Arial" w:cs="Arial"/>
          <w:sz w:val="22"/>
          <w:szCs w:val="22"/>
        </w:rPr>
      </w:pPr>
      <w:r w:rsidRPr="007D79D3">
        <w:rPr>
          <w:rFonts w:ascii="Arial" w:hAnsi="Arial" w:cs="Arial"/>
          <w:sz w:val="22"/>
          <w:szCs w:val="22"/>
        </w:rPr>
        <w:t>Při montáži elektroinstalace je nutné respektovat příslušné normy ČSN (dříve závazné normy ČSN) a předpisy. Práce na el. zařízení mohou provádět pracovníci s elektrotechnickou kvalifikací dle vyhl. č. 50/1978 Sb. na zařízení vypnutém a řádně zajištěném.</w:t>
      </w:r>
    </w:p>
    <w:p w14:paraId="07567D3B" w14:textId="77777777" w:rsidR="00905292" w:rsidRPr="007D79D3" w:rsidRDefault="00905292" w:rsidP="006E669A">
      <w:pPr>
        <w:pStyle w:val="Zkladntextodsazen"/>
        <w:ind w:left="0" w:firstLine="567"/>
        <w:jc w:val="both"/>
        <w:rPr>
          <w:rFonts w:ascii="Arial" w:hAnsi="Arial" w:cs="Arial"/>
          <w:sz w:val="22"/>
          <w:szCs w:val="22"/>
        </w:rPr>
      </w:pPr>
      <w:r w:rsidRPr="007D79D3">
        <w:rPr>
          <w:rFonts w:ascii="Arial" w:hAnsi="Arial" w:cs="Arial"/>
          <w:sz w:val="22"/>
          <w:szCs w:val="22"/>
        </w:rPr>
        <w:t>Montážní práce elektrorozvodů budou ukončeny provedením příslušných zkoušek na el. zařízení, provedením výchozí revize veškeré realizované elektroinstalace a  vystavením výchozí revizní zprávy s konečným předáním zařízení investorovi.</w:t>
      </w:r>
    </w:p>
    <w:p w14:paraId="1C0EE9A6" w14:textId="77777777" w:rsidR="00905292" w:rsidRPr="007D79D3" w:rsidRDefault="00905292" w:rsidP="006E669A">
      <w:pPr>
        <w:pStyle w:val="Zkladntextodsazen"/>
        <w:ind w:left="0" w:firstLine="567"/>
        <w:jc w:val="both"/>
        <w:rPr>
          <w:rFonts w:ascii="Arial" w:hAnsi="Arial" w:cs="Arial"/>
          <w:sz w:val="22"/>
          <w:szCs w:val="22"/>
        </w:rPr>
      </w:pPr>
      <w:r w:rsidRPr="007D79D3">
        <w:rPr>
          <w:rFonts w:ascii="Arial" w:hAnsi="Arial" w:cs="Arial"/>
          <w:sz w:val="22"/>
          <w:szCs w:val="22"/>
        </w:rPr>
        <w:t xml:space="preserve">Elektroinstalace musí být podrobena výchozí revizi. Po této výchozí revizi elektroinstalace je provozovatel kotelny povinen si zajistit provádění periodických revizí elektroinstalace ve lhůtách stanovených v normě ČSN </w:t>
      </w:r>
      <w:smartTag w:uri="urn:schemas-microsoft-com:office:smarttags" w:element="metricconverter">
        <w:smartTagPr>
          <w:attr w:name="ProductID" w:val="331500 a"/>
        </w:smartTagPr>
        <w:r w:rsidRPr="007D79D3">
          <w:rPr>
            <w:rFonts w:ascii="Arial" w:hAnsi="Arial" w:cs="Arial"/>
            <w:sz w:val="22"/>
            <w:szCs w:val="22"/>
          </w:rPr>
          <w:t>331500 a</w:t>
        </w:r>
      </w:smartTag>
      <w:r w:rsidRPr="007D79D3">
        <w:rPr>
          <w:rFonts w:ascii="Arial" w:hAnsi="Arial" w:cs="Arial"/>
          <w:sz w:val="22"/>
          <w:szCs w:val="22"/>
        </w:rPr>
        <w:t xml:space="preserve"> ve výchozí revizní zprávě. </w:t>
      </w:r>
    </w:p>
    <w:p w14:paraId="0326350A" w14:textId="77777777" w:rsidR="00905292" w:rsidRPr="007D79D3" w:rsidRDefault="00905292" w:rsidP="002E449C">
      <w:pPr>
        <w:pStyle w:val="Nadpis2"/>
        <w:rPr>
          <w:rFonts w:cs="Arial"/>
        </w:rPr>
      </w:pPr>
      <w:bookmarkStart w:id="76" w:name="_Toc532094858"/>
      <w:bookmarkStart w:id="77" w:name="_Toc135151164"/>
      <w:bookmarkStart w:id="78" w:name="_Toc168978117"/>
      <w:r w:rsidRPr="007D79D3">
        <w:rPr>
          <w:rFonts w:cs="Arial"/>
        </w:rPr>
        <w:t>Povinnosti provozovatele</w:t>
      </w:r>
      <w:bookmarkEnd w:id="76"/>
      <w:bookmarkEnd w:id="77"/>
      <w:bookmarkEnd w:id="78"/>
      <w:r w:rsidRPr="007D79D3">
        <w:rPr>
          <w:rFonts w:cs="Arial"/>
        </w:rPr>
        <w:t xml:space="preserve"> </w:t>
      </w:r>
    </w:p>
    <w:p w14:paraId="6BCD68CB" w14:textId="77777777" w:rsidR="00905292" w:rsidRPr="007D79D3" w:rsidRDefault="00905292" w:rsidP="00DD459A">
      <w:pPr>
        <w:pStyle w:val="Seznamsodrkami2"/>
      </w:pPr>
      <w:r w:rsidRPr="007D79D3">
        <w:t xml:space="preserve">Udržovat el. zařízení v bezpečném a provozuschopném stavu, který odpovídá platným normám ČSN, a to pracovníky s elektrotechnickou kvalifikací dle ČSN </w:t>
      </w:r>
      <w:smartTag w:uri="urn:schemas-microsoft-com:office:smarttags" w:element="metricconverter">
        <w:smartTagPr>
          <w:attr w:name="ProductID" w:val="343100 a"/>
        </w:smartTagPr>
        <w:r w:rsidRPr="007D79D3">
          <w:t>343100 a</w:t>
        </w:r>
      </w:smartTag>
      <w:r w:rsidRPr="007D79D3">
        <w:t xml:space="preserve"> zkouškami z vyhl. č. 50/1978 Sb. </w:t>
      </w:r>
    </w:p>
    <w:p w14:paraId="423A1B60" w14:textId="77777777" w:rsidR="00905292" w:rsidRPr="007D79D3" w:rsidRDefault="00905292" w:rsidP="00DD459A">
      <w:pPr>
        <w:pStyle w:val="Seznamsodrkami2"/>
      </w:pPr>
      <w:r w:rsidRPr="007D79D3">
        <w:t>Zajistit, aby  do el. zařízení nezasahovaly nedovoleným způsobem osoby bez elektrotechnické kvalifikace a neprováděly v něm žádné práce ve smyslu normy ČSN 343108.</w:t>
      </w:r>
    </w:p>
    <w:p w14:paraId="4A39045F" w14:textId="77777777" w:rsidR="00905292" w:rsidRPr="007D79D3" w:rsidRDefault="00905292" w:rsidP="00DD459A">
      <w:pPr>
        <w:pStyle w:val="Seznamsodrkami2"/>
      </w:pPr>
      <w:r w:rsidRPr="007D79D3">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14:paraId="086989D4" w14:textId="77777777" w:rsidR="00905292" w:rsidRPr="007D79D3" w:rsidRDefault="00905292" w:rsidP="00DD459A">
      <w:pPr>
        <w:pStyle w:val="Seznamsodrkami2"/>
      </w:pPr>
      <w:r w:rsidRPr="007D79D3">
        <w:t xml:space="preserve">Zajistit, aby do prováděcího projektu elektroinstalace byly zakresleny všechny dodatečně provedené změny, tzn. aby projekt vždy odpovídal skutečnému stavu </w:t>
      </w:r>
      <w:r w:rsidRPr="007D79D3">
        <w:lastRenderedPageBreak/>
        <w:t>elektroinstalace a tento projekt skutečného stavu, aby byl vždy k dispozici při provádění revizí, apod. způsobit úraz nebo škody na majetku.</w:t>
      </w:r>
    </w:p>
    <w:p w14:paraId="53D95146" w14:textId="77777777" w:rsidR="004C4A5D" w:rsidRDefault="004C4A5D" w:rsidP="00905292">
      <w:pPr>
        <w:pStyle w:val="Zkladntext"/>
        <w:ind w:firstLine="576"/>
        <w:rPr>
          <w:rFonts w:cs="Arial"/>
          <w:lang w:val="cs-CZ"/>
        </w:rPr>
      </w:pPr>
    </w:p>
    <w:p w14:paraId="530FBA4D" w14:textId="77777777" w:rsidR="0069742B" w:rsidRPr="007D79D3" w:rsidRDefault="0069742B" w:rsidP="00905292">
      <w:pPr>
        <w:pStyle w:val="Zkladntext"/>
        <w:ind w:firstLine="576"/>
        <w:rPr>
          <w:rFonts w:cs="Arial"/>
          <w:lang w:val="cs-CZ"/>
        </w:rPr>
      </w:pPr>
    </w:p>
    <w:p w14:paraId="1D6B0DF1" w14:textId="77777777" w:rsidR="00905292" w:rsidRPr="0069742B" w:rsidRDefault="00905292" w:rsidP="0069742B">
      <w:pPr>
        <w:pStyle w:val="Nadpis1"/>
        <w:rPr>
          <w:rFonts w:cs="Arial"/>
        </w:rPr>
      </w:pPr>
      <w:bookmarkStart w:id="79" w:name="_Toc168978118"/>
      <w:r w:rsidRPr="007D79D3">
        <w:rPr>
          <w:rFonts w:cs="Arial"/>
        </w:rPr>
        <w:t>Požadav</w:t>
      </w:r>
      <w:r w:rsidRPr="0069742B">
        <w:rPr>
          <w:rFonts w:cs="Arial"/>
        </w:rPr>
        <w:t>ky na profese</w:t>
      </w:r>
      <w:bookmarkEnd w:id="79"/>
    </w:p>
    <w:p w14:paraId="2F029498" w14:textId="77777777" w:rsidR="007D0A28" w:rsidRPr="007D79D3" w:rsidRDefault="007D0A28" w:rsidP="007D0A28">
      <w:pPr>
        <w:pStyle w:val="Nadpis2"/>
        <w:rPr>
          <w:rFonts w:cs="Arial"/>
        </w:rPr>
      </w:pPr>
      <w:bookmarkStart w:id="80" w:name="_Toc300907378"/>
      <w:bookmarkStart w:id="81" w:name="_Toc168978119"/>
      <w:r w:rsidRPr="007D79D3">
        <w:rPr>
          <w:rFonts w:cs="Arial"/>
        </w:rPr>
        <w:t>část ZTI</w:t>
      </w:r>
      <w:bookmarkEnd w:id="80"/>
      <w:bookmarkEnd w:id="81"/>
    </w:p>
    <w:p w14:paraId="110B4DFC" w14:textId="77777777" w:rsidR="007D0A28" w:rsidRDefault="007D0A28" w:rsidP="00DD459A">
      <w:pPr>
        <w:pStyle w:val="Seznamsodrkami2"/>
      </w:pPr>
      <w:r w:rsidRPr="00042D29">
        <w:t>Zajistit dodávku a montáž vodoměru</w:t>
      </w:r>
      <w:r w:rsidR="005563C6">
        <w:t xml:space="preserve"> </w:t>
      </w:r>
      <w:r w:rsidRPr="00042D29">
        <w:t>vč. komunikačního výstupu M-Bus.</w:t>
      </w:r>
    </w:p>
    <w:p w14:paraId="79BB69F3" w14:textId="77777777" w:rsidR="0069742B" w:rsidRPr="00042D29" w:rsidRDefault="0069742B" w:rsidP="0069742B">
      <w:pPr>
        <w:pStyle w:val="Seznamsodrkami2"/>
        <w:numPr>
          <w:ilvl w:val="0"/>
          <w:numId w:val="0"/>
        </w:numPr>
        <w:ind w:left="709"/>
      </w:pPr>
    </w:p>
    <w:p w14:paraId="25DC9254" w14:textId="77777777" w:rsidR="007D0A28" w:rsidRPr="007D79D3" w:rsidRDefault="007D0A28" w:rsidP="007D0A28">
      <w:pPr>
        <w:pStyle w:val="Nadpis2"/>
        <w:rPr>
          <w:rFonts w:cs="Arial"/>
        </w:rPr>
      </w:pPr>
      <w:bookmarkStart w:id="82" w:name="_Toc300907380"/>
      <w:bookmarkStart w:id="83" w:name="_Toc168978120"/>
      <w:r w:rsidRPr="007D79D3">
        <w:rPr>
          <w:rFonts w:cs="Arial"/>
        </w:rPr>
        <w:t xml:space="preserve">část </w:t>
      </w:r>
      <w:r w:rsidRPr="007D79D3">
        <w:rPr>
          <w:rFonts w:cs="Arial"/>
          <w:lang w:val="cs-CZ"/>
        </w:rPr>
        <w:t>VZT</w:t>
      </w:r>
      <w:bookmarkEnd w:id="82"/>
      <w:r w:rsidR="008F1CB5">
        <w:rPr>
          <w:rFonts w:cs="Arial"/>
          <w:lang w:val="cs-CZ"/>
        </w:rPr>
        <w:t xml:space="preserve"> / ÚT+CHL</w:t>
      </w:r>
      <w:bookmarkEnd w:id="83"/>
    </w:p>
    <w:p w14:paraId="19E66E85" w14:textId="77777777" w:rsidR="007D0A28" w:rsidRDefault="007D0A28" w:rsidP="00DD459A">
      <w:pPr>
        <w:pStyle w:val="Seznamsodrkami2"/>
      </w:pPr>
      <w:r w:rsidRPr="00042D29">
        <w:t>Posk</w:t>
      </w:r>
      <w:r w:rsidR="00140ED9" w:rsidRPr="00042D29">
        <w:t>ytnout údaje o použitých V</w:t>
      </w:r>
      <w:r w:rsidR="008F1CB5">
        <w:t>ZT</w:t>
      </w:r>
      <w:r w:rsidRPr="00042D29">
        <w:t xml:space="preserve"> jednotkách se základními informacemi o použitém komunikačním rozhraní</w:t>
      </w:r>
      <w:r w:rsidR="0027439A">
        <w:t xml:space="preserve"> </w:t>
      </w:r>
      <w:r w:rsidR="008F1CB5">
        <w:t>Modbus</w:t>
      </w:r>
      <w:r w:rsidR="00C15394">
        <w:t xml:space="preserve"> (vč. seznamu modbus registrů s jejich popisem)</w:t>
      </w:r>
      <w:r w:rsidRPr="00042D29">
        <w:t>.</w:t>
      </w:r>
    </w:p>
    <w:p w14:paraId="382A9B2A" w14:textId="77777777" w:rsidR="005563C6" w:rsidRPr="00FE4389" w:rsidRDefault="005563C6" w:rsidP="00DD459A">
      <w:pPr>
        <w:pStyle w:val="Seznamsodrkami2"/>
      </w:pPr>
      <w:r w:rsidRPr="00FE4389">
        <w:t xml:space="preserve">Zajistit dodávku, nastavení a zprovoznění chladícího </w:t>
      </w:r>
      <w:r w:rsidR="008F1CB5" w:rsidRPr="00FE4389">
        <w:t>FCU</w:t>
      </w:r>
      <w:r w:rsidR="0027439A" w:rsidRPr="00FE4389">
        <w:t xml:space="preserve"> systému pro vybrané místnosti</w:t>
      </w:r>
      <w:r w:rsidRPr="00FE4389">
        <w:t>.</w:t>
      </w:r>
    </w:p>
    <w:p w14:paraId="558F7299" w14:textId="36027444" w:rsidR="00C15394" w:rsidRPr="00FE4389" w:rsidRDefault="00C15394" w:rsidP="00C15394">
      <w:pPr>
        <w:pStyle w:val="Seznamsodrkami2"/>
      </w:pPr>
      <w:r w:rsidRPr="00FE4389">
        <w:t xml:space="preserve">Dodávka, montáž a zprovoznění tepelného čerpadla vč. autonomní regulace, která zajistí řízení tepelného čerpadla, zemních vrtů a nabíjení akumulačních nádob chladové a teplé vody a ohřev TV. Součástí dodávky TČ budou také všechny nutná čidla a bezpečnostní prvky pro TČ a také komunikační rozhraní Modbus </w:t>
      </w:r>
      <w:r w:rsidR="00CF3DA3">
        <w:t xml:space="preserve">RTU </w:t>
      </w:r>
      <w:r w:rsidRPr="00FE4389">
        <w:t>(vč. předání seznamu modbus registrů vč. jejich popisu profesi MaR)</w:t>
      </w:r>
    </w:p>
    <w:p w14:paraId="7B2C3756" w14:textId="431F3B18" w:rsidR="005563C6" w:rsidRDefault="005563C6" w:rsidP="00DD459A">
      <w:pPr>
        <w:pStyle w:val="Seznamsodrkami2"/>
      </w:pPr>
      <w:r w:rsidRPr="0069742B">
        <w:t xml:space="preserve">Pro </w:t>
      </w:r>
      <w:r w:rsidR="0027439A" w:rsidRPr="0069742B">
        <w:t xml:space="preserve">split </w:t>
      </w:r>
      <w:r w:rsidRPr="0069742B">
        <w:t>jednotk</w:t>
      </w:r>
      <w:r w:rsidR="0027439A" w:rsidRPr="0069742B">
        <w:t>u</w:t>
      </w:r>
      <w:r w:rsidRPr="0069742B">
        <w:t xml:space="preserve"> v</w:t>
      </w:r>
      <w:r w:rsidR="00CF3DA3">
        <w:t> </w:t>
      </w:r>
      <w:r w:rsidRPr="0069742B">
        <w:t>serverovn</w:t>
      </w:r>
      <w:r w:rsidR="0027439A" w:rsidRPr="0069742B">
        <w:t>ě</w:t>
      </w:r>
      <w:r w:rsidR="00CF3DA3">
        <w:t xml:space="preserve"> a rozvodně NN</w:t>
      </w:r>
      <w:r w:rsidR="008F1CB5" w:rsidRPr="0069742B">
        <w:t xml:space="preserve"> </w:t>
      </w:r>
      <w:r w:rsidRPr="0069742B">
        <w:t xml:space="preserve">zajistit </w:t>
      </w:r>
      <w:r w:rsidR="0027439A" w:rsidRPr="0069742B">
        <w:t>signalizaci poruchy (bezpotenciálový kontakt)</w:t>
      </w:r>
      <w:r w:rsidR="0069742B">
        <w:t xml:space="preserve"> a vstup pro blokaci chodu</w:t>
      </w:r>
      <w:r w:rsidRPr="0069742B">
        <w:t>.</w:t>
      </w:r>
    </w:p>
    <w:p w14:paraId="6A53E3B0" w14:textId="77777777" w:rsidR="0069742B" w:rsidRPr="0069742B" w:rsidRDefault="0069742B" w:rsidP="0069742B">
      <w:pPr>
        <w:pStyle w:val="Seznamsodrkami2"/>
        <w:numPr>
          <w:ilvl w:val="0"/>
          <w:numId w:val="0"/>
        </w:numPr>
        <w:ind w:left="709"/>
      </w:pPr>
    </w:p>
    <w:p w14:paraId="2F52C41C" w14:textId="77777777" w:rsidR="00140ED9" w:rsidRPr="00140ED9" w:rsidRDefault="007D0A28" w:rsidP="00140ED9">
      <w:pPr>
        <w:pStyle w:val="Nadpis2"/>
        <w:rPr>
          <w:rFonts w:cs="Arial"/>
          <w:lang w:val="cs-CZ"/>
        </w:rPr>
      </w:pPr>
      <w:bookmarkStart w:id="84" w:name="_Toc300907381"/>
      <w:bookmarkStart w:id="85" w:name="_Toc168978121"/>
      <w:r w:rsidRPr="007D79D3">
        <w:rPr>
          <w:rFonts w:cs="Arial"/>
          <w:lang w:val="cs-CZ"/>
        </w:rPr>
        <w:t>část</w:t>
      </w:r>
      <w:r w:rsidRPr="007D79D3">
        <w:rPr>
          <w:rFonts w:cs="Arial"/>
        </w:rPr>
        <w:t xml:space="preserve"> STAVEBNÍ</w:t>
      </w:r>
      <w:bookmarkEnd w:id="84"/>
      <w:bookmarkEnd w:id="85"/>
    </w:p>
    <w:p w14:paraId="153A329A" w14:textId="77777777" w:rsidR="00140ED9" w:rsidRPr="00042D29" w:rsidRDefault="00140ED9" w:rsidP="00DD459A">
      <w:pPr>
        <w:pStyle w:val="Seznamsodrkami2"/>
      </w:pPr>
      <w:r w:rsidRPr="00042D29">
        <w:t>Zajistit drobné stavební výpomocné práce (např. zapravení průrazů a otvorů po instalaci kabeláže).</w:t>
      </w:r>
    </w:p>
    <w:p w14:paraId="74B3FBE8" w14:textId="77777777" w:rsidR="007D0A28" w:rsidRDefault="007D0A28" w:rsidP="00DD459A">
      <w:pPr>
        <w:pStyle w:val="Seznamsodrkami2"/>
      </w:pPr>
      <w:r w:rsidRPr="00042D29">
        <w:t>Zajistit dodávku vjezdových vrat (u sanitních vozů) s možností detekce uzavření vrat a s možností permanentního otevření vrat.</w:t>
      </w:r>
    </w:p>
    <w:p w14:paraId="1EFDF9A8" w14:textId="77777777" w:rsidR="00CF3DA3" w:rsidRPr="00042D29" w:rsidRDefault="00CF3DA3" w:rsidP="00CF3DA3">
      <w:pPr>
        <w:pStyle w:val="Seznamsodrkami2"/>
        <w:numPr>
          <w:ilvl w:val="0"/>
          <w:numId w:val="0"/>
        </w:numPr>
        <w:ind w:left="709"/>
      </w:pPr>
    </w:p>
    <w:p w14:paraId="37D3FBCD" w14:textId="77777777" w:rsidR="007D0A28" w:rsidRPr="007D79D3" w:rsidRDefault="007D0A28" w:rsidP="007D0A28">
      <w:pPr>
        <w:pStyle w:val="Nadpis2"/>
        <w:rPr>
          <w:rFonts w:cs="Arial"/>
        </w:rPr>
      </w:pPr>
      <w:bookmarkStart w:id="86" w:name="_Toc300907382"/>
      <w:bookmarkStart w:id="87" w:name="_Toc168978122"/>
      <w:r w:rsidRPr="007D79D3">
        <w:rPr>
          <w:rFonts w:cs="Arial"/>
        </w:rPr>
        <w:t>část SILNOPROUD</w:t>
      </w:r>
      <w:r>
        <w:rPr>
          <w:rFonts w:cs="Arial"/>
          <w:lang w:val="cs-CZ"/>
        </w:rPr>
        <w:t>, PŘÍP.NN</w:t>
      </w:r>
      <w:bookmarkEnd w:id="86"/>
      <w:bookmarkEnd w:id="87"/>
    </w:p>
    <w:p w14:paraId="5A6FBF83" w14:textId="77777777" w:rsidR="007D0A28" w:rsidRPr="00042D29" w:rsidRDefault="007D0A28" w:rsidP="00DD459A">
      <w:pPr>
        <w:pStyle w:val="Seznamsodrkami2"/>
      </w:pPr>
      <w:r w:rsidRPr="00042D29">
        <w:t>Zajistit dodávku a montáž </w:t>
      </w:r>
      <w:r w:rsidR="005563C6">
        <w:t xml:space="preserve"> </w:t>
      </w:r>
      <w:r w:rsidRPr="00042D29">
        <w:t>měřič</w:t>
      </w:r>
      <w:r w:rsidR="00C15394">
        <w:t>ů</w:t>
      </w:r>
      <w:r w:rsidRPr="00042D29">
        <w:t xml:space="preserve"> el. energie vč. komunikačního výstupu </w:t>
      </w:r>
      <w:r w:rsidR="0027439A">
        <w:t>M-bus</w:t>
      </w:r>
      <w:r w:rsidRPr="00042D29">
        <w:t>.</w:t>
      </w:r>
    </w:p>
    <w:p w14:paraId="0C12EED7" w14:textId="77777777" w:rsidR="007D0A28" w:rsidRDefault="007D0A28" w:rsidP="00DD459A">
      <w:pPr>
        <w:pStyle w:val="Seznamsodrkami2"/>
      </w:pPr>
      <w:r w:rsidRPr="00042D29">
        <w:t>Zajistit montáž a dodávku interface (digitální výstupy) o poruchových stavech hlavních odpojovačů,</w:t>
      </w:r>
      <w:r w:rsidR="00386F4E">
        <w:t xml:space="preserve"> a přepěťových ochran</w:t>
      </w:r>
      <w:r w:rsidRPr="00042D29">
        <w:t>.</w:t>
      </w:r>
    </w:p>
    <w:p w14:paraId="4D61774F" w14:textId="77777777" w:rsidR="0066068C" w:rsidRDefault="0066068C" w:rsidP="0066068C">
      <w:pPr>
        <w:pStyle w:val="Seznamsodrkami2"/>
      </w:pPr>
      <w:r>
        <w:t xml:space="preserve">Dodávka dieselagregátu s komunikačním rozhraním Modbus RTU </w:t>
      </w:r>
      <w:r w:rsidRPr="00B16780">
        <w:t>(vč. předání seznamu modbus registrů vč. jejich popisu)</w:t>
      </w:r>
    </w:p>
    <w:p w14:paraId="2F2AFD4C" w14:textId="3B09E157" w:rsidR="0066068C" w:rsidRDefault="0066068C" w:rsidP="0066068C">
      <w:pPr>
        <w:pStyle w:val="Seznamsodrkami2"/>
      </w:pPr>
      <w:r>
        <w:t>D</w:t>
      </w:r>
      <w:r w:rsidRPr="00B16780">
        <w:t xml:space="preserve">odávka kompletního systému FVE s komunikačním rozhraním Modbus </w:t>
      </w:r>
      <w:r w:rsidR="00CF3DA3">
        <w:t>TCP</w:t>
      </w:r>
      <w:r w:rsidRPr="00B16780">
        <w:t xml:space="preserve"> (vč. předání seznamu modbus registrů vč. jejich popisu)</w:t>
      </w:r>
    </w:p>
    <w:p w14:paraId="1F442028" w14:textId="77777777" w:rsidR="0066068C" w:rsidRDefault="0066068C" w:rsidP="0066068C">
      <w:pPr>
        <w:pStyle w:val="Seznamsodrkami2"/>
      </w:pPr>
      <w:r>
        <w:lastRenderedPageBreak/>
        <w:t>D</w:t>
      </w:r>
      <w:r w:rsidRPr="00B16780">
        <w:t xml:space="preserve">odávka kompletního systému </w:t>
      </w:r>
      <w:r>
        <w:t xml:space="preserve">nouzového osvětlení </w:t>
      </w:r>
      <w:r w:rsidRPr="00B16780">
        <w:t>s komunikačním rozhraním Modbus TCP (vč. předání seznamu modbus registrů vč. jejich popisu)</w:t>
      </w:r>
    </w:p>
    <w:p w14:paraId="13926651" w14:textId="77777777" w:rsidR="0069742B" w:rsidRDefault="0069742B" w:rsidP="0069742B">
      <w:pPr>
        <w:pStyle w:val="Seznamsodrkami2"/>
        <w:numPr>
          <w:ilvl w:val="0"/>
          <w:numId w:val="0"/>
        </w:numPr>
        <w:ind w:left="709"/>
      </w:pPr>
    </w:p>
    <w:p w14:paraId="726BE559" w14:textId="77777777" w:rsidR="001112D8" w:rsidRPr="007D79D3" w:rsidRDefault="001112D8" w:rsidP="001112D8">
      <w:pPr>
        <w:pStyle w:val="Nadpis2"/>
        <w:rPr>
          <w:rFonts w:cs="Arial"/>
        </w:rPr>
      </w:pPr>
      <w:bookmarkStart w:id="88" w:name="_Toc168978123"/>
      <w:r w:rsidRPr="007D79D3">
        <w:rPr>
          <w:rFonts w:cs="Arial"/>
        </w:rPr>
        <w:t xml:space="preserve">část </w:t>
      </w:r>
      <w:r>
        <w:rPr>
          <w:rFonts w:cs="Arial"/>
          <w:lang w:val="cs-CZ"/>
        </w:rPr>
        <w:t>VJEZDOVÉ A VÝJEZDOVÉ ZÁVORY A BRÁNY</w:t>
      </w:r>
      <w:bookmarkEnd w:id="88"/>
    </w:p>
    <w:p w14:paraId="304A82D1" w14:textId="77777777" w:rsidR="001112D8" w:rsidRDefault="001112D8" w:rsidP="00DD459A">
      <w:pPr>
        <w:pStyle w:val="Seznamsodrkami2"/>
      </w:pPr>
      <w:r w:rsidRPr="00042D29">
        <w:t xml:space="preserve">Zajistit </w:t>
      </w:r>
      <w:r>
        <w:t>dodávku, nakonfigurování řídící jednotky, pro řízení obou závor i brány s </w:t>
      </w:r>
      <w:r w:rsidR="00876829">
        <w:t>možností monitoringu a řízení ze SLP</w:t>
      </w:r>
    </w:p>
    <w:p w14:paraId="51357A27" w14:textId="77777777" w:rsidR="00CF3DA3" w:rsidRPr="00042D29" w:rsidRDefault="00CF3DA3" w:rsidP="00CF3DA3">
      <w:pPr>
        <w:pStyle w:val="Seznamsodrkami2"/>
        <w:numPr>
          <w:ilvl w:val="0"/>
          <w:numId w:val="0"/>
        </w:numPr>
        <w:ind w:left="709"/>
      </w:pPr>
    </w:p>
    <w:p w14:paraId="35894C97" w14:textId="77777777" w:rsidR="007D0A28" w:rsidRPr="007D79D3" w:rsidRDefault="007D0A28" w:rsidP="007D0A28">
      <w:pPr>
        <w:pStyle w:val="Nadpis2"/>
        <w:rPr>
          <w:rFonts w:cs="Arial"/>
        </w:rPr>
      </w:pPr>
      <w:bookmarkStart w:id="89" w:name="_Toc300907384"/>
      <w:bookmarkStart w:id="90" w:name="_Toc168978124"/>
      <w:r w:rsidRPr="007D79D3">
        <w:rPr>
          <w:rFonts w:cs="Arial"/>
        </w:rPr>
        <w:t>část SLABOPROUD</w:t>
      </w:r>
      <w:bookmarkEnd w:id="89"/>
      <w:bookmarkEnd w:id="90"/>
    </w:p>
    <w:p w14:paraId="6F4C0D53" w14:textId="77777777" w:rsidR="005563C6" w:rsidRPr="00FE4389" w:rsidRDefault="005563C6" w:rsidP="00DD459A">
      <w:pPr>
        <w:pStyle w:val="Seznamsodrkami2"/>
      </w:pPr>
      <w:r w:rsidRPr="00FE4389">
        <w:t>Instalovat zásuvky strukturované kabeláže v místě instalace ústředn</w:t>
      </w:r>
      <w:r w:rsidR="00876829" w:rsidRPr="00FE4389">
        <w:t>y</w:t>
      </w:r>
      <w:r w:rsidRPr="00FE4389">
        <w:t xml:space="preserve"> </w:t>
      </w:r>
      <w:r w:rsidR="0069742B" w:rsidRPr="00FE4389">
        <w:t>PZTS</w:t>
      </w:r>
      <w:r w:rsidR="00876829" w:rsidRPr="00FE4389">
        <w:t xml:space="preserve">, řídící jednotky EKV, docházkového terminálu a </w:t>
      </w:r>
      <w:r w:rsidRPr="00FE4389">
        <w:t>rozvaděč</w:t>
      </w:r>
      <w:r w:rsidR="00FE4389">
        <w:t>ů</w:t>
      </w:r>
      <w:r w:rsidRPr="00FE4389">
        <w:t xml:space="preserve"> MaR (</w:t>
      </w:r>
      <w:r w:rsidR="00876829" w:rsidRPr="00FE4389">
        <w:t>4x</w:t>
      </w:r>
      <w:r w:rsidRPr="00FE4389">
        <w:t>).</w:t>
      </w:r>
    </w:p>
    <w:p w14:paraId="53A82C80" w14:textId="77777777" w:rsidR="007D0A28" w:rsidRPr="00FE4389" w:rsidRDefault="007D0A28" w:rsidP="00DD459A">
      <w:pPr>
        <w:pStyle w:val="Seznamsodrkami2"/>
      </w:pPr>
      <w:r w:rsidRPr="00FE4389">
        <w:t>Zajistit připojení a nastavení technologické sítě BMS a připojení vybraných prvků BMS</w:t>
      </w:r>
      <w:r w:rsidR="0066068C" w:rsidRPr="00FE4389">
        <w:t xml:space="preserve"> </w:t>
      </w:r>
      <w:r w:rsidRPr="00FE4389">
        <w:t>do VLAN BMS</w:t>
      </w:r>
      <w:r w:rsidR="006D44C9" w:rsidRPr="00FE4389">
        <w:t xml:space="preserve"> (server, regulátory MaR, CCTV,…)</w:t>
      </w:r>
      <w:r w:rsidRPr="00FE4389">
        <w:t>.</w:t>
      </w:r>
    </w:p>
    <w:p w14:paraId="75C0145F" w14:textId="77777777" w:rsidR="007D0A28" w:rsidRPr="00FE4389" w:rsidRDefault="007D0A28" w:rsidP="00DD459A">
      <w:pPr>
        <w:pStyle w:val="Seznamsodrkami2"/>
      </w:pPr>
      <w:r w:rsidRPr="00FE4389">
        <w:t xml:space="preserve">Nakonfigurovat </w:t>
      </w:r>
      <w:proofErr w:type="spellStart"/>
      <w:r w:rsidRPr="00FE4389">
        <w:t>manažovatelné</w:t>
      </w:r>
      <w:proofErr w:type="spellEnd"/>
      <w:r w:rsidRPr="00FE4389">
        <w:t xml:space="preserve"> switche.</w:t>
      </w:r>
    </w:p>
    <w:p w14:paraId="64DA739A" w14:textId="77777777" w:rsidR="005563C6" w:rsidRPr="00FE4389" w:rsidRDefault="005563C6" w:rsidP="00DD459A">
      <w:pPr>
        <w:pStyle w:val="Seznamsodrkami2"/>
      </w:pPr>
      <w:r w:rsidRPr="00FE4389">
        <w:t xml:space="preserve">V datovém centru zajistit dodávku a osazení RACKU </w:t>
      </w:r>
      <w:r w:rsidR="00386F4E" w:rsidRPr="00FE4389">
        <w:t>s prostorovou rezervou (min. 3U)</w:t>
      </w:r>
      <w:r w:rsidRPr="00FE4389">
        <w:t xml:space="preserve"> pro server BMS</w:t>
      </w:r>
      <w:r w:rsidR="00386F4E" w:rsidRPr="00FE4389">
        <w:t>.</w:t>
      </w:r>
      <w:r w:rsidRPr="00FE4389">
        <w:t xml:space="preserve"> Součástí vybavení RACKu bude také zálohované napájení (UPS).</w:t>
      </w:r>
    </w:p>
    <w:p w14:paraId="2B91B4C9" w14:textId="77777777" w:rsidR="007D0A28" w:rsidRPr="00FE4389" w:rsidRDefault="007D0A28" w:rsidP="00DD459A">
      <w:pPr>
        <w:pStyle w:val="Seznamsodrkami2"/>
      </w:pPr>
      <w:r w:rsidRPr="00FE4389">
        <w:t xml:space="preserve">Zajistit připojení IP kamer do RACKu přes </w:t>
      </w:r>
      <w:r w:rsidR="00707725" w:rsidRPr="00FE4389">
        <w:t>V</w:t>
      </w:r>
      <w:r w:rsidRPr="00FE4389">
        <w:t>LAN BMS.</w:t>
      </w:r>
    </w:p>
    <w:p w14:paraId="0FD154B2" w14:textId="77777777" w:rsidR="007D0A28" w:rsidRPr="00FE4389" w:rsidRDefault="007D0A28" w:rsidP="00DD459A">
      <w:pPr>
        <w:pStyle w:val="Seznamsodrkami2"/>
      </w:pPr>
      <w:r w:rsidRPr="00FE4389">
        <w:t xml:space="preserve">Zajistit dodávku a nakonfigurování </w:t>
      </w:r>
      <w:proofErr w:type="spellStart"/>
      <w:r w:rsidRPr="00FE4389">
        <w:t>PoE</w:t>
      </w:r>
      <w:proofErr w:type="spellEnd"/>
      <w:r w:rsidRPr="00FE4389">
        <w:t xml:space="preserve"> swit</w:t>
      </w:r>
      <w:r w:rsidR="00557284" w:rsidRPr="00FE4389">
        <w:t>chů pro připojení IP kamer CCTV a kamerového serveru.</w:t>
      </w:r>
    </w:p>
    <w:p w14:paraId="6CAAE3B0" w14:textId="77777777" w:rsidR="007D0A28" w:rsidRPr="00FE4389" w:rsidRDefault="007D0A28" w:rsidP="00DD459A">
      <w:pPr>
        <w:pStyle w:val="Seznamsodrkami2"/>
      </w:pPr>
      <w:r w:rsidRPr="00FE4389">
        <w:t>CCTV: Zajistit dodávku a instalaci IP kamer, základní nastavení a zaostření, předá sezn</w:t>
      </w:r>
      <w:r w:rsidR="00386F4E" w:rsidRPr="00FE4389">
        <w:t>am IP adres pro připojení do serveru</w:t>
      </w:r>
      <w:r w:rsidRPr="00FE4389">
        <w:t>.</w:t>
      </w:r>
    </w:p>
    <w:p w14:paraId="72EDCB86" w14:textId="77777777" w:rsidR="007D0A28" w:rsidRPr="00FE4389" w:rsidRDefault="0069742B" w:rsidP="00DD459A">
      <w:pPr>
        <w:pStyle w:val="Seznamsodrkami2"/>
      </w:pPr>
      <w:r w:rsidRPr="00FE4389">
        <w:t>PZTS</w:t>
      </w:r>
      <w:r w:rsidR="00386F4E" w:rsidRPr="00FE4389">
        <w:t xml:space="preserve">, </w:t>
      </w:r>
      <w:r w:rsidR="007D0A28" w:rsidRPr="00FE4389">
        <w:t xml:space="preserve">ACCESS: Zajistit </w:t>
      </w:r>
      <w:r w:rsidR="005563C6" w:rsidRPr="00FE4389">
        <w:t>dodávku, montáž a zprovoznění převodníku na ethernet pro (integrace do BMS).</w:t>
      </w:r>
    </w:p>
    <w:p w14:paraId="27A5C5CC" w14:textId="77777777" w:rsidR="005563C6" w:rsidRDefault="0069742B" w:rsidP="00DD459A">
      <w:pPr>
        <w:pStyle w:val="Seznamsodrkami2"/>
      </w:pPr>
      <w:r w:rsidRPr="00FE4389">
        <w:t>PZTS</w:t>
      </w:r>
      <w:r w:rsidR="00386F4E" w:rsidRPr="00FE4389">
        <w:t xml:space="preserve">, </w:t>
      </w:r>
      <w:r w:rsidR="005563C6" w:rsidRPr="00FE4389">
        <w:t>ACCESS: Zajistit spolupráci při nastavení interface do systému BMS</w:t>
      </w:r>
    </w:p>
    <w:p w14:paraId="7CBCC21A" w14:textId="77777777" w:rsidR="00CF3DA3" w:rsidRPr="00FE4389" w:rsidRDefault="00CF3DA3" w:rsidP="00CF3DA3">
      <w:pPr>
        <w:pStyle w:val="Seznamsodrkami2"/>
        <w:numPr>
          <w:ilvl w:val="0"/>
          <w:numId w:val="0"/>
        </w:numPr>
        <w:ind w:left="709"/>
      </w:pPr>
    </w:p>
    <w:p w14:paraId="1DA1EF2A" w14:textId="77777777" w:rsidR="007D0A28" w:rsidRPr="007D79D3" w:rsidRDefault="007D0A28" w:rsidP="007D0A28">
      <w:pPr>
        <w:pStyle w:val="Nadpis2"/>
        <w:rPr>
          <w:rFonts w:cs="Arial"/>
        </w:rPr>
      </w:pPr>
      <w:bookmarkStart w:id="91" w:name="_Toc300907386"/>
      <w:bookmarkStart w:id="92" w:name="_Toc168978125"/>
      <w:r w:rsidRPr="007D79D3">
        <w:rPr>
          <w:rFonts w:cs="Arial"/>
        </w:rPr>
        <w:t>část MaR</w:t>
      </w:r>
      <w:bookmarkEnd w:id="91"/>
      <w:bookmarkEnd w:id="92"/>
    </w:p>
    <w:p w14:paraId="6860DFBE" w14:textId="77777777" w:rsidR="007D0A28" w:rsidRPr="00042D29" w:rsidRDefault="007D0A28" w:rsidP="00DD459A">
      <w:pPr>
        <w:pStyle w:val="Seznamsodrkami2"/>
        <w:rPr>
          <w:i/>
        </w:rPr>
      </w:pPr>
      <w:r w:rsidRPr="00042D29">
        <w:t>Zajistit monitoring prostorov</w:t>
      </w:r>
      <w:r w:rsidR="005601B4" w:rsidRPr="00042D29">
        <w:t>ých</w:t>
      </w:r>
      <w:r w:rsidRPr="00042D29">
        <w:t xml:space="preserve"> teplot</w:t>
      </w:r>
      <w:r w:rsidR="005601B4" w:rsidRPr="00042D29">
        <w:t xml:space="preserve"> ve vybraných prostorách</w:t>
      </w:r>
    </w:p>
    <w:p w14:paraId="677472C8" w14:textId="77777777" w:rsidR="00042D29" w:rsidRPr="00FE4389" w:rsidRDefault="00042D29" w:rsidP="00DD459A">
      <w:pPr>
        <w:pStyle w:val="Seznamsodrkami2"/>
      </w:pPr>
      <w:r w:rsidRPr="00FE4389">
        <w:t>Zajistit monitoring diskrétních signál</w:t>
      </w:r>
      <w:r w:rsidR="00386F4E" w:rsidRPr="00FE4389">
        <w:t>ů ze zálohovaného zdroje UPS</w:t>
      </w:r>
    </w:p>
    <w:p w14:paraId="79645F09" w14:textId="6C8F7209" w:rsidR="0027439A" w:rsidRPr="00FE4389" w:rsidRDefault="0027439A" w:rsidP="00DD459A">
      <w:pPr>
        <w:pStyle w:val="Seznamsodrkami2"/>
      </w:pPr>
      <w:r w:rsidRPr="00FE4389">
        <w:t>Zajistit monitoring poruchy split jednotky serverovny</w:t>
      </w:r>
      <w:r w:rsidR="00CF3DA3">
        <w:t xml:space="preserve"> a rozvodny NN</w:t>
      </w:r>
    </w:p>
    <w:p w14:paraId="1A9ECA31" w14:textId="77777777" w:rsidR="00042D29" w:rsidRDefault="00042D29" w:rsidP="00DD459A">
      <w:pPr>
        <w:pStyle w:val="Seznamsodrkami2"/>
      </w:pPr>
      <w:r>
        <w:t>Zajistit v rozvaděči MR1 volný prostor a napájení 24VAC pro umístění převodníků M-bus</w:t>
      </w:r>
    </w:p>
    <w:p w14:paraId="58BF7F42" w14:textId="77777777" w:rsidR="0066068C" w:rsidRPr="00042D29" w:rsidRDefault="0066068C" w:rsidP="00DD459A">
      <w:pPr>
        <w:pStyle w:val="Seznamsodrkami2"/>
      </w:pPr>
      <w:r>
        <w:t>Zajistit přivedení kabeláže M-bus sběrnice do rozvaděče MR1 (na převodník M-bus)</w:t>
      </w:r>
    </w:p>
    <w:p w14:paraId="4581EF6D" w14:textId="77777777" w:rsidR="008F3409" w:rsidRPr="007D79D3" w:rsidRDefault="008F3409" w:rsidP="008F1CB5">
      <w:pPr>
        <w:jc w:val="both"/>
        <w:rPr>
          <w:rFonts w:cs="Arial"/>
          <w:sz w:val="22"/>
          <w:szCs w:val="22"/>
        </w:rPr>
      </w:pPr>
    </w:p>
    <w:sectPr w:rsidR="008F3409" w:rsidRPr="007D79D3" w:rsidSect="009E447A">
      <w:headerReference w:type="even" r:id="rId12"/>
      <w:headerReference w:type="default" r:id="rId13"/>
      <w:footerReference w:type="default" r:id="rId14"/>
      <w:headerReference w:type="first" r:id="rId15"/>
      <w:footerReference w:type="first" r:id="rId16"/>
      <w:pgSz w:w="11906" w:h="16838" w:code="9"/>
      <w:pgMar w:top="1418" w:right="1418" w:bottom="170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0C58B" w14:textId="77777777" w:rsidR="00D9264A" w:rsidRDefault="00D9264A">
      <w:r>
        <w:separator/>
      </w:r>
    </w:p>
  </w:endnote>
  <w:endnote w:type="continuationSeparator" w:id="0">
    <w:p w14:paraId="15570D0E" w14:textId="77777777" w:rsidR="00D9264A" w:rsidRDefault="00D92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vantGarGotItcTEE">
    <w:altName w:val="Times New Roman"/>
    <w:charset w:val="00"/>
    <w:family w:val="auto"/>
    <w:pitch w:val="variable"/>
    <w:sig w:usb0="00000007" w:usb1="00000000" w:usb2="00000000" w:usb3="00000000" w:csb0="00000003" w:csb1="00000000"/>
  </w:font>
  <w:font w:name="AvantGarde Bk BT">
    <w:altName w:val="Century Gothic"/>
    <w:charset w:val="00"/>
    <w:family w:val="swiss"/>
    <w:pitch w:val="variable"/>
    <w:sig w:usb0="00000001"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15339" w14:textId="77777777" w:rsidR="006F608D" w:rsidRPr="00C62374" w:rsidRDefault="006F608D" w:rsidP="006F608D">
    <w:pPr>
      <w:pStyle w:val="Zpat"/>
      <w:pBdr>
        <w:top w:val="single" w:sz="4" w:space="1" w:color="auto"/>
      </w:pBdr>
      <w:tabs>
        <w:tab w:val="clear" w:pos="4536"/>
        <w:tab w:val="clear" w:pos="9072"/>
        <w:tab w:val="center" w:pos="4820"/>
        <w:tab w:val="right" w:pos="9070"/>
      </w:tabs>
      <w:rPr>
        <w:rFonts w:cs="Arial"/>
        <w:sz w:val="18"/>
        <w:szCs w:val="18"/>
      </w:rPr>
    </w:pPr>
    <w:r w:rsidRPr="00C62374">
      <w:rPr>
        <w:rFonts w:cs="Arial"/>
        <w:sz w:val="18"/>
        <w:szCs w:val="18"/>
      </w:rPr>
      <w:t>vypracoval : Dohnal R.</w:t>
    </w:r>
    <w:r w:rsidRPr="00C62374">
      <w:rPr>
        <w:rFonts w:cs="Arial"/>
        <w:sz w:val="18"/>
        <w:szCs w:val="18"/>
      </w:rPr>
      <w:tab/>
    </w:r>
    <w:r w:rsidRPr="00C62374">
      <w:rPr>
        <w:rFonts w:cs="Arial"/>
        <w:sz w:val="18"/>
        <w:szCs w:val="18"/>
      </w:rPr>
      <w:fldChar w:fldCharType="begin"/>
    </w:r>
    <w:r w:rsidRPr="00C62374">
      <w:rPr>
        <w:rFonts w:cs="Arial"/>
        <w:sz w:val="18"/>
        <w:szCs w:val="18"/>
      </w:rPr>
      <w:instrText xml:space="preserve"> FILENAME  </w:instrText>
    </w:r>
    <w:r w:rsidRPr="00C62374">
      <w:rPr>
        <w:rFonts w:cs="Arial"/>
        <w:sz w:val="18"/>
        <w:szCs w:val="18"/>
      </w:rPr>
      <w:fldChar w:fldCharType="separate"/>
    </w:r>
    <w:r w:rsidR="002E29E6">
      <w:rPr>
        <w:rFonts w:cs="Arial"/>
        <w:noProof/>
        <w:sz w:val="18"/>
        <w:szCs w:val="18"/>
      </w:rPr>
      <w:t>D.1.4.4.1_Technicka zprava BMS</w:t>
    </w:r>
    <w:r w:rsidRPr="00C62374">
      <w:rPr>
        <w:rFonts w:cs="Arial"/>
        <w:sz w:val="18"/>
        <w:szCs w:val="18"/>
      </w:rPr>
      <w:fldChar w:fldCharType="end"/>
    </w:r>
    <w:r w:rsidRPr="00C62374">
      <w:rPr>
        <w:rFonts w:cs="Arial"/>
        <w:sz w:val="18"/>
        <w:szCs w:val="18"/>
      </w:rPr>
      <w:tab/>
      <w:t xml:space="preserve">List č. </w:t>
    </w:r>
    <w:r w:rsidRPr="00C62374">
      <w:rPr>
        <w:rStyle w:val="slostrnky"/>
        <w:rFonts w:cs="Arial"/>
        <w:sz w:val="18"/>
        <w:szCs w:val="18"/>
      </w:rPr>
      <w:fldChar w:fldCharType="begin"/>
    </w:r>
    <w:r w:rsidRPr="00C62374">
      <w:rPr>
        <w:rStyle w:val="slostrnky"/>
        <w:rFonts w:cs="Arial"/>
        <w:sz w:val="18"/>
        <w:szCs w:val="18"/>
      </w:rPr>
      <w:instrText xml:space="preserve"> PAGE </w:instrText>
    </w:r>
    <w:r w:rsidRPr="00C62374">
      <w:rPr>
        <w:rStyle w:val="slostrnky"/>
        <w:rFonts w:cs="Arial"/>
        <w:sz w:val="18"/>
        <w:szCs w:val="18"/>
      </w:rPr>
      <w:fldChar w:fldCharType="separate"/>
    </w:r>
    <w:r>
      <w:rPr>
        <w:rStyle w:val="slostrnky"/>
        <w:rFonts w:cs="Arial"/>
        <w:sz w:val="18"/>
        <w:szCs w:val="18"/>
      </w:rPr>
      <w:t>1</w:t>
    </w:r>
    <w:r w:rsidRPr="00C62374">
      <w:rPr>
        <w:rStyle w:val="slostrnky"/>
        <w:rFonts w:cs="Arial"/>
        <w:sz w:val="18"/>
        <w:szCs w:val="18"/>
      </w:rPr>
      <w:fldChar w:fldCharType="end"/>
    </w:r>
    <w:r w:rsidRPr="00C62374">
      <w:rPr>
        <w:rStyle w:val="slostrnky"/>
        <w:rFonts w:cs="Arial"/>
        <w:sz w:val="18"/>
        <w:szCs w:val="18"/>
      </w:rPr>
      <w:t xml:space="preserve"> / </w:t>
    </w:r>
    <w:r w:rsidRPr="00C62374">
      <w:rPr>
        <w:rStyle w:val="slostrnky"/>
        <w:rFonts w:cs="Arial"/>
        <w:sz w:val="18"/>
        <w:szCs w:val="18"/>
      </w:rPr>
      <w:fldChar w:fldCharType="begin"/>
    </w:r>
    <w:r w:rsidRPr="00C62374">
      <w:rPr>
        <w:rStyle w:val="slostrnky"/>
        <w:rFonts w:cs="Arial"/>
        <w:sz w:val="18"/>
        <w:szCs w:val="18"/>
      </w:rPr>
      <w:instrText xml:space="preserve"> NUMPAGES </w:instrText>
    </w:r>
    <w:r w:rsidRPr="00C62374">
      <w:rPr>
        <w:rStyle w:val="slostrnky"/>
        <w:rFonts w:cs="Arial"/>
        <w:sz w:val="18"/>
        <w:szCs w:val="18"/>
      </w:rPr>
      <w:fldChar w:fldCharType="separate"/>
    </w:r>
    <w:r>
      <w:rPr>
        <w:rStyle w:val="slostrnky"/>
        <w:rFonts w:cs="Arial"/>
        <w:sz w:val="18"/>
        <w:szCs w:val="18"/>
      </w:rPr>
      <w:t>21</w:t>
    </w:r>
    <w:r w:rsidRPr="00C62374">
      <w:rPr>
        <w:rStyle w:val="slostrnky"/>
        <w:rFonts w:cs="Arial"/>
        <w:sz w:val="18"/>
        <w:szCs w:val="18"/>
      </w:rPr>
      <w:fldChar w:fldCharType="end"/>
    </w:r>
  </w:p>
  <w:p w14:paraId="5F82A685" w14:textId="0F392AED" w:rsidR="006F608D" w:rsidRPr="006076AA" w:rsidRDefault="006F608D" w:rsidP="006F608D">
    <w:pPr>
      <w:pStyle w:val="Zpat"/>
      <w:pBdr>
        <w:top w:val="single" w:sz="4" w:space="1" w:color="auto"/>
      </w:pBdr>
      <w:rPr>
        <w:rFonts w:cs="Arial"/>
        <w:sz w:val="18"/>
        <w:szCs w:val="18"/>
        <w:lang w:val="cs-CZ"/>
      </w:rPr>
    </w:pPr>
    <w:r w:rsidRPr="00C62374">
      <w:rPr>
        <w:rFonts w:cs="Arial"/>
        <w:sz w:val="18"/>
        <w:szCs w:val="18"/>
      </w:rPr>
      <w:t xml:space="preserve">dne : </w:t>
    </w:r>
    <w:r w:rsidR="00CF3DA3">
      <w:rPr>
        <w:rFonts w:cs="Arial"/>
        <w:sz w:val="18"/>
        <w:szCs w:val="18"/>
      </w:rPr>
      <w:t>1</w:t>
    </w:r>
    <w:r w:rsidR="006076AA">
      <w:rPr>
        <w:rFonts w:cs="Arial"/>
        <w:sz w:val="18"/>
        <w:szCs w:val="18"/>
        <w:lang w:val="cs-CZ"/>
      </w:rPr>
      <w:t>0</w:t>
    </w:r>
    <w:r>
      <w:rPr>
        <w:rFonts w:cs="Arial"/>
        <w:sz w:val="18"/>
        <w:szCs w:val="18"/>
        <w:lang w:val="cs-CZ"/>
      </w:rPr>
      <w:t>/</w:t>
    </w:r>
    <w:r w:rsidRPr="00C62374">
      <w:rPr>
        <w:rFonts w:cs="Arial"/>
        <w:sz w:val="18"/>
        <w:szCs w:val="18"/>
      </w:rPr>
      <w:t>202</w:t>
    </w:r>
    <w:r w:rsidR="0069742B">
      <w:rPr>
        <w:rFonts w:cs="Arial"/>
        <w:sz w:val="18"/>
        <w:szCs w:val="18"/>
        <w:lang w:val="cs-CZ"/>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8BD09" w14:textId="58207EAB" w:rsidR="00042D29" w:rsidRDefault="007177EF" w:rsidP="00363479">
    <w:pPr>
      <w:pStyle w:val="Zkladntext"/>
      <w:tabs>
        <w:tab w:val="left" w:pos="426"/>
      </w:tabs>
      <w:rPr>
        <w:b/>
        <w:sz w:val="20"/>
      </w:rPr>
    </w:pPr>
    <w:r>
      <w:rPr>
        <w:rFonts w:ascii="AvantGarde Bk BT" w:hAnsi="AvantGarde Bk BT"/>
        <w:spacing w:val="4"/>
        <w:sz w:val="20"/>
      </w:rPr>
      <mc:AlternateContent>
        <mc:Choice Requires="wps">
          <w:drawing>
            <wp:anchor distT="0" distB="0" distL="114300" distR="114300" simplePos="0" relativeHeight="251656704" behindDoc="0" locked="0" layoutInCell="0" allowOverlap="1" wp14:anchorId="52825BA7" wp14:editId="76ACA41A">
              <wp:simplePos x="0" y="0"/>
              <wp:positionH relativeFrom="column">
                <wp:posOffset>15240</wp:posOffset>
              </wp:positionH>
              <wp:positionV relativeFrom="paragraph">
                <wp:posOffset>30480</wp:posOffset>
              </wp:positionV>
              <wp:extent cx="5669280" cy="0"/>
              <wp:effectExtent l="5715" t="11430" r="11430" b="7620"/>
              <wp:wrapNone/>
              <wp:docPr id="115555409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692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447CE" id="Line 1" o:spid="_x0000_s1026" style="position:absolute;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pt" to="447.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" o:allowincell="f" strokeweight=".25pt"/>
          </w:pict>
        </mc:Fallback>
      </mc:AlternateContent>
    </w:r>
  </w:p>
  <w:p w14:paraId="6348E34D" w14:textId="77777777" w:rsidR="00042D29" w:rsidRDefault="00042D29" w:rsidP="00363479">
    <w:pPr>
      <w:pStyle w:val="Zkladntext"/>
      <w:tabs>
        <w:tab w:val="left" w:pos="426"/>
      </w:tabs>
      <w:rPr>
        <w:sz w:val="16"/>
      </w:rPr>
    </w:pPr>
    <w:r>
      <w:rPr>
        <w:b/>
        <w:sz w:val="16"/>
      </w:rPr>
      <w:t xml:space="preserve">ATELIER </w:t>
    </w:r>
    <w:r>
      <w:rPr>
        <w:b/>
        <w:color w:val="FF0000"/>
        <w:sz w:val="16"/>
      </w:rPr>
      <w:t xml:space="preserve">/ </w:t>
    </w:r>
    <w:r>
      <w:rPr>
        <w:b/>
        <w:sz w:val="16"/>
      </w:rPr>
      <w:t>2002,  s.r.o.</w:t>
    </w:r>
    <w:r>
      <w:rPr>
        <w:sz w:val="16"/>
      </w:rPr>
      <w:t xml:space="preserve"> </w:t>
    </w:r>
    <w:r>
      <w:rPr>
        <w:sz w:val="16"/>
      </w:rPr>
      <w:tab/>
    </w:r>
    <w:r>
      <w:rPr>
        <w:sz w:val="16"/>
      </w:rPr>
      <w:tab/>
    </w:r>
    <w:r>
      <w:rPr>
        <w:sz w:val="16"/>
      </w:rPr>
      <w:tab/>
    </w:r>
    <w:r>
      <w:rPr>
        <w:sz w:val="16"/>
      </w:rPr>
      <w:tab/>
    </w:r>
    <w:r>
      <w:rPr>
        <w:sz w:val="16"/>
      </w:rPr>
      <w:tab/>
    </w:r>
    <w:r>
      <w:rPr>
        <w:sz w:val="16"/>
      </w:rPr>
      <w:tab/>
    </w:r>
    <w:r>
      <w:rPr>
        <w:sz w:val="16"/>
      </w:rPr>
      <w:tab/>
      <w:t xml:space="preserve">                            IČO : 26 89 72 70</w:t>
    </w:r>
  </w:p>
  <w:p w14:paraId="7E44E36D" w14:textId="77777777" w:rsidR="00042D29" w:rsidRDefault="00042D29" w:rsidP="00363479">
    <w:pPr>
      <w:pStyle w:val="Zkladntext"/>
      <w:tabs>
        <w:tab w:val="left" w:pos="426"/>
      </w:tabs>
      <w:rPr>
        <w:sz w:val="16"/>
      </w:rPr>
    </w:pPr>
    <w:r>
      <w:rPr>
        <w:sz w:val="16"/>
      </w:rPr>
      <w:t>Sídlo:</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DIČ : CZ -26 89 72 70 </w:t>
    </w:r>
  </w:p>
  <w:p w14:paraId="33D5C05D" w14:textId="77777777" w:rsidR="00042D29" w:rsidRDefault="00042D29" w:rsidP="00363479">
    <w:pPr>
      <w:pStyle w:val="Zkladntext"/>
      <w:rPr>
        <w:sz w:val="16"/>
      </w:rPr>
    </w:pPr>
    <w:r>
      <w:rPr>
        <w:sz w:val="16"/>
      </w:rPr>
      <w:t>Zachova 634/6</w:t>
    </w:r>
    <w:r>
      <w:rPr>
        <w:sz w:val="16"/>
      </w:rPr>
      <w:tab/>
    </w:r>
    <w:r>
      <w:rPr>
        <w:sz w:val="16"/>
      </w:rPr>
      <w:tab/>
    </w:r>
    <w:r>
      <w:rPr>
        <w:sz w:val="16"/>
      </w:rPr>
      <w:tab/>
      <w:t xml:space="preserve">                                                                                                            Bankovní spojení:</w:t>
    </w:r>
  </w:p>
  <w:p w14:paraId="2A417BB0" w14:textId="77777777" w:rsidR="00034D9C" w:rsidRDefault="00042D29" w:rsidP="00034D9C">
    <w:pPr>
      <w:pStyle w:val="Zkladntext"/>
      <w:jc w:val="both"/>
      <w:rPr>
        <w:sz w:val="16"/>
      </w:rPr>
    </w:pPr>
    <w:r>
      <w:rPr>
        <w:sz w:val="16"/>
      </w:rPr>
      <w:t>602 00 Brno</w:t>
    </w:r>
    <w:r>
      <w:rPr>
        <w:sz w:val="16"/>
      </w:rPr>
      <w:tab/>
    </w:r>
    <w:r w:rsidR="00034D9C">
      <w:rPr>
        <w:sz w:val="16"/>
        <w:lang w:val="cs-CZ"/>
      </w:rPr>
      <w:tab/>
    </w:r>
    <w:r w:rsidR="00034D9C">
      <w:rPr>
        <w:sz w:val="16"/>
        <w:lang w:val="cs-CZ"/>
      </w:rPr>
      <w:tab/>
    </w:r>
    <w:r w:rsidR="00034D9C">
      <w:rPr>
        <w:sz w:val="16"/>
        <w:lang w:val="cs-CZ"/>
      </w:rPr>
      <w:tab/>
    </w:r>
    <w:r w:rsidR="00034D9C">
      <w:rPr>
        <w:sz w:val="16"/>
        <w:lang w:val="cs-CZ"/>
      </w:rPr>
      <w:tab/>
    </w:r>
    <w:r>
      <w:rPr>
        <w:sz w:val="16"/>
      </w:rPr>
      <w:t xml:space="preserve">                                                                                       </w:t>
    </w:r>
    <w:r w:rsidR="00034D9C">
      <w:rPr>
        <w:sz w:val="16"/>
      </w:rPr>
      <w:t>ČSOB a.s.</w:t>
    </w:r>
  </w:p>
  <w:p w14:paraId="2D32E8DA" w14:textId="77777777" w:rsidR="00034D9C" w:rsidRDefault="00034D9C" w:rsidP="00034D9C">
    <w:pPr>
      <w:pStyle w:val="Zkladntext"/>
      <w:jc w:val="both"/>
      <w:rPr>
        <w:sz w:val="16"/>
      </w:rPr>
    </w:pPr>
    <w:r>
      <w:rPr>
        <w:sz w:val="16"/>
      </w:rPr>
      <w:t xml:space="preserve">tel.: 543 24 91 58                                                                                                                         </w:t>
    </w:r>
    <w:r>
      <w:rPr>
        <w:sz w:val="16"/>
        <w:lang w:val="cs-CZ"/>
      </w:rPr>
      <w:t xml:space="preserve">  </w:t>
    </w:r>
    <w:r>
      <w:rPr>
        <w:sz w:val="16"/>
      </w:rPr>
      <w:t>číslo účtu  240 754 100/0300</w:t>
    </w:r>
  </w:p>
  <w:p w14:paraId="151BCBD7" w14:textId="77777777" w:rsidR="00042D29" w:rsidRDefault="00042D29" w:rsidP="00363479">
    <w:pPr>
      <w:pStyle w:val="Zkladntext"/>
      <w:rPr>
        <w:sz w:val="16"/>
      </w:rPr>
    </w:pPr>
  </w:p>
  <w:p w14:paraId="6667A602" w14:textId="77777777" w:rsidR="00042D29" w:rsidRPr="00363479" w:rsidRDefault="00042D29" w:rsidP="00363479">
    <w:pPr>
      <w:pStyle w:val="Zkladntext"/>
      <w:tabs>
        <w:tab w:val="left" w:pos="2552"/>
      </w:tabs>
      <w:rPr>
        <w:rFonts w:ascii="AvantGarde Bk BT" w:hAnsi="AvantGarde Bk BT"/>
        <w:spacing w:val="4"/>
        <w:sz w:val="12"/>
        <w:lang w:val="cs-CZ"/>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D5581" w14:textId="77777777" w:rsidR="00D9264A" w:rsidRDefault="00D9264A">
      <w:r>
        <w:separator/>
      </w:r>
    </w:p>
  </w:footnote>
  <w:footnote w:type="continuationSeparator" w:id="0">
    <w:p w14:paraId="20A37E36" w14:textId="77777777" w:rsidR="00D9264A" w:rsidRDefault="00D92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A756C" w14:textId="77777777" w:rsidR="00A73F61" w:rsidRDefault="00000000">
    <w:pPr>
      <w:pStyle w:val="Zhlav"/>
    </w:pPr>
    <w:r>
      <w:rPr>
        <w:noProof/>
      </w:rPr>
      <w:pict w14:anchorId="1F17DC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34720058" o:spid="_x0000_s1029" type="#_x0000_t136" style="position:absolute;margin-left:0;margin-top:0;width:564.15pt;height:75.2pt;rotation:315;z-index:-251657728;mso-position-horizontal:center;mso-position-horizontal-relative:margin;mso-position-vertical:center;mso-position-vertical-relative:margin" o:allowincell="f" fillcolor="silver" stroked="f">
          <v:fill opacity=".5"/>
          <v:textpath style="font-family:&quot;Arial&quot;;font-size:1pt" string="PRACOVNÍ VERZ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89" w:type="dxa"/>
      <w:tblLayout w:type="fixed"/>
      <w:tblCellMar>
        <w:left w:w="0" w:type="dxa"/>
        <w:right w:w="0" w:type="dxa"/>
      </w:tblCellMar>
      <w:tblLook w:val="0000" w:firstRow="0" w:lastRow="0" w:firstColumn="0" w:lastColumn="0" w:noHBand="0" w:noVBand="0"/>
    </w:tblPr>
    <w:tblGrid>
      <w:gridCol w:w="5103"/>
      <w:gridCol w:w="4786"/>
    </w:tblGrid>
    <w:tr w:rsidR="006F608D" w:rsidRPr="00CD0C4C" w14:paraId="15AA0AF7" w14:textId="77777777" w:rsidTr="00605EF1">
      <w:trPr>
        <w:cantSplit/>
        <w:trHeight w:hRule="exact" w:val="709"/>
      </w:trPr>
      <w:tc>
        <w:tcPr>
          <w:tcW w:w="5103" w:type="dxa"/>
          <w:tcBorders>
            <w:bottom w:val="single" w:sz="12" w:space="0" w:color="auto"/>
          </w:tcBorders>
        </w:tcPr>
        <w:p w14:paraId="44A1B6E7" w14:textId="7E2880EF" w:rsidR="006F608D" w:rsidRPr="00C62374" w:rsidRDefault="007177EF" w:rsidP="006F608D">
          <w:pPr>
            <w:pStyle w:val="Zhlav"/>
            <w:tabs>
              <w:tab w:val="left" w:pos="2268"/>
            </w:tabs>
            <w:rPr>
              <w:sz w:val="18"/>
              <w:szCs w:val="18"/>
            </w:rPr>
          </w:pPr>
          <w:r>
            <w:rPr>
              <w:noProof/>
            </w:rPr>
            <w:drawing>
              <wp:anchor distT="0" distB="0" distL="114300" distR="114300" simplePos="0" relativeHeight="251657728" behindDoc="1" locked="0" layoutInCell="1" allowOverlap="1" wp14:anchorId="716533D5" wp14:editId="7E402716">
                <wp:simplePos x="0" y="0"/>
                <wp:positionH relativeFrom="column">
                  <wp:posOffset>4445</wp:posOffset>
                </wp:positionH>
                <wp:positionV relativeFrom="paragraph">
                  <wp:posOffset>-6985</wp:posOffset>
                </wp:positionV>
                <wp:extent cx="1219200" cy="447675"/>
                <wp:effectExtent l="0" t="0" r="0" b="0"/>
                <wp:wrapTight wrapText="bothSides">
                  <wp:wrapPolygon edited="0">
                    <wp:start x="0" y="0"/>
                    <wp:lineTo x="0" y="21140"/>
                    <wp:lineTo x="21263" y="21140"/>
                    <wp:lineTo x="21263" y="0"/>
                    <wp:lineTo x="0" y="0"/>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F608D" w:rsidRPr="00C62374">
            <w:rPr>
              <w:sz w:val="18"/>
              <w:szCs w:val="18"/>
            </w:rPr>
            <w:t>SYNETT a.s.</w:t>
          </w:r>
        </w:p>
        <w:p w14:paraId="0AF2A57F" w14:textId="77777777" w:rsidR="006F608D" w:rsidRPr="00C62374" w:rsidRDefault="006F608D" w:rsidP="006F608D">
          <w:pPr>
            <w:pStyle w:val="Zhlav"/>
            <w:rPr>
              <w:sz w:val="18"/>
              <w:szCs w:val="18"/>
            </w:rPr>
          </w:pPr>
          <w:r w:rsidRPr="00C62374">
            <w:rPr>
              <w:sz w:val="18"/>
              <w:szCs w:val="18"/>
            </w:rPr>
            <w:t>Tuřanka 1</w:t>
          </w:r>
          <w:r w:rsidR="0069742B">
            <w:rPr>
              <w:sz w:val="18"/>
              <w:szCs w:val="18"/>
            </w:rPr>
            <w:t>583</w:t>
          </w:r>
          <w:r w:rsidRPr="00C62374">
            <w:rPr>
              <w:sz w:val="18"/>
              <w:szCs w:val="18"/>
            </w:rPr>
            <w:t>/115</w:t>
          </w:r>
          <w:r w:rsidR="0069742B">
            <w:rPr>
              <w:sz w:val="18"/>
              <w:szCs w:val="18"/>
            </w:rPr>
            <w:t>g</w:t>
          </w:r>
        </w:p>
        <w:p w14:paraId="19C3A9FE" w14:textId="77777777" w:rsidR="006F608D" w:rsidRPr="00C62374" w:rsidRDefault="006F608D" w:rsidP="006F608D">
          <w:pPr>
            <w:pStyle w:val="Zhlav"/>
            <w:rPr>
              <w:sz w:val="18"/>
              <w:szCs w:val="18"/>
            </w:rPr>
          </w:pPr>
          <w:r w:rsidRPr="00C62374">
            <w:rPr>
              <w:sz w:val="18"/>
              <w:szCs w:val="18"/>
            </w:rPr>
            <w:t>627 00, Brno</w:t>
          </w:r>
        </w:p>
      </w:tc>
      <w:tc>
        <w:tcPr>
          <w:tcW w:w="4786" w:type="dxa"/>
          <w:tcBorders>
            <w:bottom w:val="single" w:sz="12" w:space="0" w:color="auto"/>
          </w:tcBorders>
          <w:vAlign w:val="center"/>
        </w:tcPr>
        <w:p w14:paraId="025D393D" w14:textId="77777777" w:rsidR="006F608D" w:rsidRDefault="006F608D" w:rsidP="006F608D">
          <w:pPr>
            <w:pStyle w:val="Zhlav"/>
            <w:ind w:firstLine="282"/>
            <w:jc w:val="right"/>
            <w:rPr>
              <w:sz w:val="18"/>
              <w:szCs w:val="18"/>
              <w:lang w:val="cs-CZ"/>
            </w:rPr>
          </w:pPr>
          <w:r>
            <w:rPr>
              <w:sz w:val="18"/>
              <w:szCs w:val="18"/>
              <w:lang w:val="cs-CZ"/>
            </w:rPr>
            <w:t>Výjezdová stanice ZZS JMK</w:t>
          </w:r>
        </w:p>
        <w:p w14:paraId="4D6982F8" w14:textId="77777777" w:rsidR="006F608D" w:rsidRPr="006C6EFD" w:rsidRDefault="006F608D" w:rsidP="006F608D">
          <w:pPr>
            <w:pStyle w:val="Zhlav"/>
            <w:ind w:firstLine="282"/>
            <w:jc w:val="right"/>
            <w:rPr>
              <w:sz w:val="18"/>
              <w:szCs w:val="18"/>
              <w:lang w:val="cs-CZ"/>
            </w:rPr>
          </w:pPr>
          <w:r>
            <w:rPr>
              <w:sz w:val="18"/>
              <w:szCs w:val="18"/>
              <w:lang w:val="cs-CZ"/>
            </w:rPr>
            <w:t>P.O. v B</w:t>
          </w:r>
          <w:r w:rsidR="0069742B">
            <w:rPr>
              <w:sz w:val="18"/>
              <w:szCs w:val="18"/>
              <w:lang w:val="cs-CZ"/>
            </w:rPr>
            <w:t>řeclavi</w:t>
          </w:r>
        </w:p>
        <w:p w14:paraId="63D24B92" w14:textId="77777777" w:rsidR="006F608D" w:rsidRPr="005859E0" w:rsidRDefault="006F608D" w:rsidP="006F608D">
          <w:pPr>
            <w:pStyle w:val="Zhlav"/>
            <w:jc w:val="right"/>
            <w:rPr>
              <w:sz w:val="18"/>
              <w:szCs w:val="18"/>
              <w:lang w:val="cs-CZ"/>
            </w:rPr>
          </w:pPr>
          <w:r w:rsidRPr="00C62374">
            <w:rPr>
              <w:sz w:val="18"/>
              <w:szCs w:val="18"/>
            </w:rPr>
            <w:t xml:space="preserve">část </w:t>
          </w:r>
          <w:r>
            <w:rPr>
              <w:sz w:val="18"/>
              <w:szCs w:val="18"/>
            </w:rPr>
            <w:t>–</w:t>
          </w:r>
          <w:r w:rsidRPr="00C62374">
            <w:rPr>
              <w:sz w:val="18"/>
              <w:szCs w:val="18"/>
            </w:rPr>
            <w:t xml:space="preserve"> </w:t>
          </w:r>
          <w:r>
            <w:rPr>
              <w:sz w:val="18"/>
              <w:szCs w:val="18"/>
              <w:lang w:val="cs-CZ"/>
            </w:rPr>
            <w:t>BMS</w:t>
          </w:r>
        </w:p>
      </w:tc>
    </w:tr>
  </w:tbl>
  <w:p w14:paraId="377360ED" w14:textId="77777777" w:rsidR="006F608D" w:rsidRPr="003A00B7" w:rsidRDefault="006F608D" w:rsidP="006F60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6424F" w14:textId="5DD59D37" w:rsidR="00042D29" w:rsidRDefault="007177EF">
    <w:pPr>
      <w:pStyle w:val="Zhlav"/>
    </w:pPr>
    <w:r>
      <w:rPr>
        <w:noProof/>
      </w:rPr>
      <w:drawing>
        <wp:inline distT="0" distB="0" distL="0" distR="0" wp14:anchorId="2518AEA3" wp14:editId="0C7ACB4A">
          <wp:extent cx="1495425" cy="3714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4E15F5"/>
    <w:multiLevelType w:val="hybridMultilevel"/>
    <w:tmpl w:val="F2DEE9D8"/>
    <w:lvl w:ilvl="0" w:tplc="82DEF4F8">
      <w:start w:val="1"/>
      <w:numFmt w:val="bullet"/>
      <w:pStyle w:val="Seznamsodrkami"/>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C22E99"/>
    <w:multiLevelType w:val="singleLevel"/>
    <w:tmpl w:val="BF0EFADA"/>
    <w:lvl w:ilvl="0">
      <w:start w:val="1"/>
      <w:numFmt w:val="decimal"/>
      <w:pStyle w:val="Prvnsloseznamu"/>
      <w:lvlText w:val="%1."/>
      <w:legacy w:legacy="1" w:legacySpace="0" w:legacyIndent="360"/>
      <w:lvlJc w:val="left"/>
      <w:pPr>
        <w:ind w:left="720" w:hanging="360"/>
      </w:pPr>
    </w:lvl>
  </w:abstractNum>
  <w:abstractNum w:abstractNumId="2" w15:restartNumberingAfterBreak="0">
    <w:nsid w:val="12B42C86"/>
    <w:multiLevelType w:val="hybridMultilevel"/>
    <w:tmpl w:val="DDCEE2B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83E439F"/>
    <w:multiLevelType w:val="hybridMultilevel"/>
    <w:tmpl w:val="DDBAA7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6B6096"/>
    <w:multiLevelType w:val="hybridMultilevel"/>
    <w:tmpl w:val="D982F526"/>
    <w:lvl w:ilvl="0" w:tplc="5E58CD82">
      <w:start w:val="1"/>
      <w:numFmt w:val="bullet"/>
      <w:pStyle w:val="Seznamsodrkami2"/>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2517262C"/>
    <w:multiLevelType w:val="hybridMultilevel"/>
    <w:tmpl w:val="00BA28D6"/>
    <w:lvl w:ilvl="0" w:tplc="00BCA2AA">
      <w:start w:val="1"/>
      <w:numFmt w:val="bullet"/>
      <w:lvlText w:val=""/>
      <w:lvlJc w:val="left"/>
      <w:pPr>
        <w:ind w:left="128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69D6545"/>
    <w:multiLevelType w:val="singleLevel"/>
    <w:tmpl w:val="A2E819B6"/>
    <w:lvl w:ilvl="0">
      <w:start w:val="1"/>
      <w:numFmt w:val="decimal"/>
      <w:pStyle w:val="Seznamsl1"/>
      <w:lvlText w:val="%1."/>
      <w:lvlJc w:val="left"/>
      <w:pPr>
        <w:tabs>
          <w:tab w:val="num" w:pos="360"/>
        </w:tabs>
        <w:ind w:left="360" w:hanging="360"/>
      </w:pPr>
    </w:lvl>
  </w:abstractNum>
  <w:abstractNum w:abstractNumId="7" w15:restartNumberingAfterBreak="0">
    <w:nsid w:val="3F887C00"/>
    <w:multiLevelType w:val="multilevel"/>
    <w:tmpl w:val="4E5A286C"/>
    <w:lvl w:ilvl="0">
      <w:start w:val="1"/>
      <w:numFmt w:val="decimal"/>
      <w:lvlText w:val="%1 - "/>
      <w:lvlJc w:val="left"/>
      <w:pPr>
        <w:tabs>
          <w:tab w:val="num" w:pos="432"/>
        </w:tabs>
        <w:ind w:left="432" w:hanging="432"/>
      </w:pPr>
    </w:lvl>
    <w:lvl w:ilvl="1">
      <w:start w:val="1"/>
      <w:numFmt w:val="decimal"/>
      <w:pStyle w:val="Seznamsl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FE62189"/>
    <w:multiLevelType w:val="hybridMultilevel"/>
    <w:tmpl w:val="9E221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722E3"/>
    <w:multiLevelType w:val="multilevel"/>
    <w:tmpl w:val="097AE90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8517"/>
        </w:tabs>
        <w:ind w:left="8517"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0" w15:restartNumberingAfterBreak="0">
    <w:nsid w:val="5AB81C7B"/>
    <w:multiLevelType w:val="hybridMultilevel"/>
    <w:tmpl w:val="FE56F154"/>
    <w:lvl w:ilvl="0" w:tplc="04050001">
      <w:start w:val="1"/>
      <w:numFmt w:val="bullet"/>
      <w:lvlText w:val=""/>
      <w:lvlJc w:val="left"/>
      <w:pPr>
        <w:ind w:left="1200" w:hanging="360"/>
      </w:pPr>
      <w:rPr>
        <w:rFonts w:ascii="Symbol" w:hAnsi="Symbol" w:hint="default"/>
      </w:rPr>
    </w:lvl>
    <w:lvl w:ilvl="1" w:tplc="04050003">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2" w15:restartNumberingAfterBreak="0">
    <w:nsid w:val="70FC5094"/>
    <w:multiLevelType w:val="singleLevel"/>
    <w:tmpl w:val="8D185DB6"/>
    <w:lvl w:ilvl="0">
      <w:start w:val="1"/>
      <w:numFmt w:val="bullet"/>
      <w:pStyle w:val="Seznamsodrkami1"/>
      <w:lvlText w:val=""/>
      <w:lvlJc w:val="left"/>
      <w:pPr>
        <w:tabs>
          <w:tab w:val="num" w:pos="360"/>
        </w:tabs>
        <w:ind w:left="360" w:hanging="360"/>
      </w:pPr>
      <w:rPr>
        <w:rFonts w:ascii="Wingdings" w:hAnsi="Wingdings" w:hint="default"/>
      </w:rPr>
    </w:lvl>
  </w:abstractNum>
  <w:abstractNum w:abstractNumId="13" w15:restartNumberingAfterBreak="0">
    <w:nsid w:val="7EFF5DA3"/>
    <w:multiLevelType w:val="hybridMultilevel"/>
    <w:tmpl w:val="81AADC46"/>
    <w:lvl w:ilvl="0" w:tplc="FA289326">
      <w:start w:val="1"/>
      <w:numFmt w:val="lowerLetter"/>
      <w:lvlText w:val="%1)"/>
      <w:lvlJc w:val="left"/>
      <w:pPr>
        <w:ind w:left="1080" w:hanging="360"/>
      </w:pPr>
      <w:rPr>
        <w:rFonts w:ascii="Arial" w:hAnsi="Arial" w:cs="Arial" w:hint="default"/>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pStyle w:val="StylNadpis5Arial11bTunDoleva"/>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75132912">
    <w:abstractNumId w:val="11"/>
  </w:num>
  <w:num w:numId="2" w16cid:durableId="738140517">
    <w:abstractNumId w:val="13"/>
  </w:num>
  <w:num w:numId="3" w16cid:durableId="1302468455">
    <w:abstractNumId w:val="7"/>
  </w:num>
  <w:num w:numId="4" w16cid:durableId="103505458">
    <w:abstractNumId w:val="6"/>
  </w:num>
  <w:num w:numId="5" w16cid:durableId="1918175574">
    <w:abstractNumId w:val="12"/>
  </w:num>
  <w:num w:numId="6" w16cid:durableId="1386683087">
    <w:abstractNumId w:val="1"/>
  </w:num>
  <w:num w:numId="7" w16cid:durableId="872885245">
    <w:abstractNumId w:val="0"/>
  </w:num>
  <w:num w:numId="8" w16cid:durableId="1390883039">
    <w:abstractNumId w:val="4"/>
  </w:num>
  <w:num w:numId="9" w16cid:durableId="323625625">
    <w:abstractNumId w:val="9"/>
  </w:num>
  <w:num w:numId="10" w16cid:durableId="1996492292">
    <w:abstractNumId w:val="4"/>
  </w:num>
  <w:num w:numId="11" w16cid:durableId="1736009058">
    <w:abstractNumId w:val="10"/>
  </w:num>
  <w:num w:numId="12" w16cid:durableId="808859438">
    <w:abstractNumId w:val="2"/>
  </w:num>
  <w:num w:numId="13" w16cid:durableId="345182620">
    <w:abstractNumId w:val="5"/>
  </w:num>
  <w:num w:numId="14" w16cid:durableId="872499517">
    <w:abstractNumId w:val="4"/>
  </w:num>
  <w:num w:numId="15" w16cid:durableId="1837183054">
    <w:abstractNumId w:val="3"/>
  </w:num>
  <w:num w:numId="16" w16cid:durableId="1539511932">
    <w:abstractNumId w:val="4"/>
  </w:num>
  <w:num w:numId="17" w16cid:durableId="929389118">
    <w:abstractNumId w:val="4"/>
  </w:num>
  <w:num w:numId="18" w16cid:durableId="1030496093">
    <w:abstractNumId w:val="8"/>
  </w:num>
  <w:num w:numId="19" w16cid:durableId="1924365426">
    <w:abstractNumId w:val="9"/>
  </w:num>
  <w:num w:numId="20" w16cid:durableId="166358706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32C"/>
    <w:rsid w:val="00002B66"/>
    <w:rsid w:val="000056BF"/>
    <w:rsid w:val="00006A8A"/>
    <w:rsid w:val="0001013F"/>
    <w:rsid w:val="00011B37"/>
    <w:rsid w:val="00012804"/>
    <w:rsid w:val="000131C4"/>
    <w:rsid w:val="00033E7B"/>
    <w:rsid w:val="00034D9C"/>
    <w:rsid w:val="00035A5C"/>
    <w:rsid w:val="00040C61"/>
    <w:rsid w:val="00042D29"/>
    <w:rsid w:val="000518A5"/>
    <w:rsid w:val="0005304C"/>
    <w:rsid w:val="000544F0"/>
    <w:rsid w:val="00056E5F"/>
    <w:rsid w:val="00057600"/>
    <w:rsid w:val="00060A76"/>
    <w:rsid w:val="000610E3"/>
    <w:rsid w:val="00061AF6"/>
    <w:rsid w:val="00063611"/>
    <w:rsid w:val="00064319"/>
    <w:rsid w:val="00064A61"/>
    <w:rsid w:val="0006758E"/>
    <w:rsid w:val="00067E60"/>
    <w:rsid w:val="000715FC"/>
    <w:rsid w:val="00071765"/>
    <w:rsid w:val="0007666C"/>
    <w:rsid w:val="0008062D"/>
    <w:rsid w:val="000868D5"/>
    <w:rsid w:val="00086D3A"/>
    <w:rsid w:val="00092828"/>
    <w:rsid w:val="0009562C"/>
    <w:rsid w:val="00095973"/>
    <w:rsid w:val="000965C3"/>
    <w:rsid w:val="000A222B"/>
    <w:rsid w:val="000A7611"/>
    <w:rsid w:val="000A775A"/>
    <w:rsid w:val="000B14C9"/>
    <w:rsid w:val="000B6CB9"/>
    <w:rsid w:val="000C3290"/>
    <w:rsid w:val="000C5138"/>
    <w:rsid w:val="000C5C2C"/>
    <w:rsid w:val="000C762F"/>
    <w:rsid w:val="000D2E0E"/>
    <w:rsid w:val="000D3EDC"/>
    <w:rsid w:val="000D7CDA"/>
    <w:rsid w:val="000E0475"/>
    <w:rsid w:val="000E0476"/>
    <w:rsid w:val="000E0AEE"/>
    <w:rsid w:val="000E1207"/>
    <w:rsid w:val="000F0F99"/>
    <w:rsid w:val="000F1706"/>
    <w:rsid w:val="000F1CBE"/>
    <w:rsid w:val="000F25A1"/>
    <w:rsid w:val="000F2B66"/>
    <w:rsid w:val="00106FCD"/>
    <w:rsid w:val="001112D8"/>
    <w:rsid w:val="00111B44"/>
    <w:rsid w:val="00114368"/>
    <w:rsid w:val="00121720"/>
    <w:rsid w:val="0012200D"/>
    <w:rsid w:val="00122475"/>
    <w:rsid w:val="001243F7"/>
    <w:rsid w:val="00124481"/>
    <w:rsid w:val="00126CB7"/>
    <w:rsid w:val="00131181"/>
    <w:rsid w:val="001314D8"/>
    <w:rsid w:val="00135908"/>
    <w:rsid w:val="001368AC"/>
    <w:rsid w:val="00137F2F"/>
    <w:rsid w:val="00140ED9"/>
    <w:rsid w:val="0014165C"/>
    <w:rsid w:val="00142B98"/>
    <w:rsid w:val="00142F5A"/>
    <w:rsid w:val="00147FA1"/>
    <w:rsid w:val="00155F84"/>
    <w:rsid w:val="00157B38"/>
    <w:rsid w:val="0016199E"/>
    <w:rsid w:val="00165640"/>
    <w:rsid w:val="00165918"/>
    <w:rsid w:val="00167B17"/>
    <w:rsid w:val="00191145"/>
    <w:rsid w:val="0019690B"/>
    <w:rsid w:val="001A3949"/>
    <w:rsid w:val="001A4F9C"/>
    <w:rsid w:val="001A5676"/>
    <w:rsid w:val="001B0413"/>
    <w:rsid w:val="001B07B0"/>
    <w:rsid w:val="001B123C"/>
    <w:rsid w:val="001B249A"/>
    <w:rsid w:val="001B3B3F"/>
    <w:rsid w:val="001B502A"/>
    <w:rsid w:val="001B6917"/>
    <w:rsid w:val="001C1199"/>
    <w:rsid w:val="001C2285"/>
    <w:rsid w:val="001C34DB"/>
    <w:rsid w:val="001C39FA"/>
    <w:rsid w:val="001C4D09"/>
    <w:rsid w:val="001C5B45"/>
    <w:rsid w:val="001C5CC7"/>
    <w:rsid w:val="001D24FF"/>
    <w:rsid w:val="001E0201"/>
    <w:rsid w:val="001E0A62"/>
    <w:rsid w:val="001E2D08"/>
    <w:rsid w:val="001E403E"/>
    <w:rsid w:val="001E7842"/>
    <w:rsid w:val="001E79B9"/>
    <w:rsid w:val="001F5D33"/>
    <w:rsid w:val="001F6356"/>
    <w:rsid w:val="0020634B"/>
    <w:rsid w:val="002064A5"/>
    <w:rsid w:val="00210925"/>
    <w:rsid w:val="00212AB4"/>
    <w:rsid w:val="002132D7"/>
    <w:rsid w:val="00213509"/>
    <w:rsid w:val="00216170"/>
    <w:rsid w:val="0022382B"/>
    <w:rsid w:val="00224741"/>
    <w:rsid w:val="00227335"/>
    <w:rsid w:val="00233C29"/>
    <w:rsid w:val="00234183"/>
    <w:rsid w:val="002354CC"/>
    <w:rsid w:val="00235865"/>
    <w:rsid w:val="002364BE"/>
    <w:rsid w:val="00236D06"/>
    <w:rsid w:val="002371E3"/>
    <w:rsid w:val="0023750F"/>
    <w:rsid w:val="00243ADB"/>
    <w:rsid w:val="00243FE2"/>
    <w:rsid w:val="0024692B"/>
    <w:rsid w:val="0024721F"/>
    <w:rsid w:val="00255FCE"/>
    <w:rsid w:val="00263927"/>
    <w:rsid w:val="00271CF9"/>
    <w:rsid w:val="002723C3"/>
    <w:rsid w:val="00273539"/>
    <w:rsid w:val="0027439A"/>
    <w:rsid w:val="00277093"/>
    <w:rsid w:val="00277FBF"/>
    <w:rsid w:val="002809D6"/>
    <w:rsid w:val="00281BA0"/>
    <w:rsid w:val="00281E62"/>
    <w:rsid w:val="002A3658"/>
    <w:rsid w:val="002A4A0B"/>
    <w:rsid w:val="002A5741"/>
    <w:rsid w:val="002A6100"/>
    <w:rsid w:val="002B024C"/>
    <w:rsid w:val="002B1CC1"/>
    <w:rsid w:val="002B2810"/>
    <w:rsid w:val="002B38C7"/>
    <w:rsid w:val="002B4845"/>
    <w:rsid w:val="002B7FC2"/>
    <w:rsid w:val="002C27E4"/>
    <w:rsid w:val="002C3096"/>
    <w:rsid w:val="002C3A4B"/>
    <w:rsid w:val="002C3D10"/>
    <w:rsid w:val="002C4250"/>
    <w:rsid w:val="002C6A0C"/>
    <w:rsid w:val="002C7B99"/>
    <w:rsid w:val="002D037F"/>
    <w:rsid w:val="002D2497"/>
    <w:rsid w:val="002D43E8"/>
    <w:rsid w:val="002D65B9"/>
    <w:rsid w:val="002D6A74"/>
    <w:rsid w:val="002D6FC6"/>
    <w:rsid w:val="002E29E6"/>
    <w:rsid w:val="002E449C"/>
    <w:rsid w:val="002E74F4"/>
    <w:rsid w:val="002F07C7"/>
    <w:rsid w:val="002F2233"/>
    <w:rsid w:val="002F2726"/>
    <w:rsid w:val="002F2B91"/>
    <w:rsid w:val="002F5D5A"/>
    <w:rsid w:val="002F75B1"/>
    <w:rsid w:val="002F7D78"/>
    <w:rsid w:val="00300CEB"/>
    <w:rsid w:val="00301767"/>
    <w:rsid w:val="00303954"/>
    <w:rsid w:val="00304489"/>
    <w:rsid w:val="003111BA"/>
    <w:rsid w:val="0031207D"/>
    <w:rsid w:val="00316967"/>
    <w:rsid w:val="0031701B"/>
    <w:rsid w:val="00320D22"/>
    <w:rsid w:val="003228FB"/>
    <w:rsid w:val="00326010"/>
    <w:rsid w:val="00331A0D"/>
    <w:rsid w:val="0033365E"/>
    <w:rsid w:val="00337F5E"/>
    <w:rsid w:val="00343BE6"/>
    <w:rsid w:val="003500CF"/>
    <w:rsid w:val="0035405D"/>
    <w:rsid w:val="003558C2"/>
    <w:rsid w:val="00355E0E"/>
    <w:rsid w:val="00356087"/>
    <w:rsid w:val="00357BCD"/>
    <w:rsid w:val="00363479"/>
    <w:rsid w:val="00364B3B"/>
    <w:rsid w:val="00374049"/>
    <w:rsid w:val="00375960"/>
    <w:rsid w:val="003763CA"/>
    <w:rsid w:val="00377519"/>
    <w:rsid w:val="00380D80"/>
    <w:rsid w:val="0038172B"/>
    <w:rsid w:val="00386F4E"/>
    <w:rsid w:val="003877F4"/>
    <w:rsid w:val="00390C4E"/>
    <w:rsid w:val="003A0EFF"/>
    <w:rsid w:val="003A1254"/>
    <w:rsid w:val="003A35B1"/>
    <w:rsid w:val="003A599F"/>
    <w:rsid w:val="003A7517"/>
    <w:rsid w:val="003B1E5D"/>
    <w:rsid w:val="003B572D"/>
    <w:rsid w:val="003C2D40"/>
    <w:rsid w:val="003C3411"/>
    <w:rsid w:val="003C6C12"/>
    <w:rsid w:val="003D041F"/>
    <w:rsid w:val="003D08B7"/>
    <w:rsid w:val="003D4D44"/>
    <w:rsid w:val="003D5DBD"/>
    <w:rsid w:val="003D66DE"/>
    <w:rsid w:val="003D7BC6"/>
    <w:rsid w:val="003E4BDC"/>
    <w:rsid w:val="003E59B4"/>
    <w:rsid w:val="003E64B3"/>
    <w:rsid w:val="003F10E6"/>
    <w:rsid w:val="003F1A43"/>
    <w:rsid w:val="003F66A5"/>
    <w:rsid w:val="003F6813"/>
    <w:rsid w:val="003F75E9"/>
    <w:rsid w:val="004018D7"/>
    <w:rsid w:val="00403068"/>
    <w:rsid w:val="00405988"/>
    <w:rsid w:val="00406302"/>
    <w:rsid w:val="004064DB"/>
    <w:rsid w:val="00412386"/>
    <w:rsid w:val="0041646A"/>
    <w:rsid w:val="0042484B"/>
    <w:rsid w:val="004258C6"/>
    <w:rsid w:val="004263A3"/>
    <w:rsid w:val="00432BE1"/>
    <w:rsid w:val="004330AB"/>
    <w:rsid w:val="00437C11"/>
    <w:rsid w:val="0044453E"/>
    <w:rsid w:val="0044787B"/>
    <w:rsid w:val="00460FD1"/>
    <w:rsid w:val="00464622"/>
    <w:rsid w:val="00465334"/>
    <w:rsid w:val="00471EC6"/>
    <w:rsid w:val="004753FD"/>
    <w:rsid w:val="004833C4"/>
    <w:rsid w:val="00485B47"/>
    <w:rsid w:val="004906AD"/>
    <w:rsid w:val="00493EC9"/>
    <w:rsid w:val="00495D7B"/>
    <w:rsid w:val="004A0CC5"/>
    <w:rsid w:val="004A303C"/>
    <w:rsid w:val="004A4BF9"/>
    <w:rsid w:val="004A52CF"/>
    <w:rsid w:val="004B4330"/>
    <w:rsid w:val="004C4A5D"/>
    <w:rsid w:val="004C4ADA"/>
    <w:rsid w:val="004D732C"/>
    <w:rsid w:val="004E2489"/>
    <w:rsid w:val="004E7D6F"/>
    <w:rsid w:val="004F11D7"/>
    <w:rsid w:val="004F1206"/>
    <w:rsid w:val="004F495C"/>
    <w:rsid w:val="004F7A63"/>
    <w:rsid w:val="0050036A"/>
    <w:rsid w:val="00505927"/>
    <w:rsid w:val="005102AE"/>
    <w:rsid w:val="00510DD0"/>
    <w:rsid w:val="00513820"/>
    <w:rsid w:val="00516626"/>
    <w:rsid w:val="00517A01"/>
    <w:rsid w:val="00525713"/>
    <w:rsid w:val="0053571B"/>
    <w:rsid w:val="00536644"/>
    <w:rsid w:val="00537AD4"/>
    <w:rsid w:val="00537DFF"/>
    <w:rsid w:val="00543C3C"/>
    <w:rsid w:val="005531FF"/>
    <w:rsid w:val="005563C6"/>
    <w:rsid w:val="00557284"/>
    <w:rsid w:val="005601B4"/>
    <w:rsid w:val="0056078B"/>
    <w:rsid w:val="00560BAE"/>
    <w:rsid w:val="00562C5D"/>
    <w:rsid w:val="005650FE"/>
    <w:rsid w:val="00566014"/>
    <w:rsid w:val="0057184C"/>
    <w:rsid w:val="00577FBD"/>
    <w:rsid w:val="00584019"/>
    <w:rsid w:val="00585674"/>
    <w:rsid w:val="0058570B"/>
    <w:rsid w:val="0058774F"/>
    <w:rsid w:val="00591E7E"/>
    <w:rsid w:val="005953F3"/>
    <w:rsid w:val="005957CF"/>
    <w:rsid w:val="00595EC1"/>
    <w:rsid w:val="00595FCA"/>
    <w:rsid w:val="00597F73"/>
    <w:rsid w:val="005A074E"/>
    <w:rsid w:val="005A10A8"/>
    <w:rsid w:val="005A2E53"/>
    <w:rsid w:val="005B10F9"/>
    <w:rsid w:val="005B1A1F"/>
    <w:rsid w:val="005B53D7"/>
    <w:rsid w:val="005B5508"/>
    <w:rsid w:val="005B5BE8"/>
    <w:rsid w:val="005B5F42"/>
    <w:rsid w:val="005C1A18"/>
    <w:rsid w:val="005C68E9"/>
    <w:rsid w:val="005C771E"/>
    <w:rsid w:val="005D02C9"/>
    <w:rsid w:val="005D0C43"/>
    <w:rsid w:val="005D49DC"/>
    <w:rsid w:val="005D7FD1"/>
    <w:rsid w:val="005E191E"/>
    <w:rsid w:val="005E2615"/>
    <w:rsid w:val="005F08CA"/>
    <w:rsid w:val="005F1D0D"/>
    <w:rsid w:val="005F1E37"/>
    <w:rsid w:val="005F26E4"/>
    <w:rsid w:val="00600CC0"/>
    <w:rsid w:val="00605ADA"/>
    <w:rsid w:val="00605EF1"/>
    <w:rsid w:val="006076AA"/>
    <w:rsid w:val="0061168D"/>
    <w:rsid w:val="00613F5A"/>
    <w:rsid w:val="0062753C"/>
    <w:rsid w:val="0063556F"/>
    <w:rsid w:val="00635C8D"/>
    <w:rsid w:val="00636397"/>
    <w:rsid w:val="0063781A"/>
    <w:rsid w:val="0064254D"/>
    <w:rsid w:val="00645D03"/>
    <w:rsid w:val="00650763"/>
    <w:rsid w:val="00652BD7"/>
    <w:rsid w:val="00652EC6"/>
    <w:rsid w:val="0065331E"/>
    <w:rsid w:val="00653A2D"/>
    <w:rsid w:val="006540DC"/>
    <w:rsid w:val="0065449C"/>
    <w:rsid w:val="006579BD"/>
    <w:rsid w:val="0066068C"/>
    <w:rsid w:val="00662B57"/>
    <w:rsid w:val="0066434D"/>
    <w:rsid w:val="00674EDD"/>
    <w:rsid w:val="00680607"/>
    <w:rsid w:val="00683F52"/>
    <w:rsid w:val="00692535"/>
    <w:rsid w:val="00695119"/>
    <w:rsid w:val="0069742B"/>
    <w:rsid w:val="006976F1"/>
    <w:rsid w:val="006A0A25"/>
    <w:rsid w:val="006A3352"/>
    <w:rsid w:val="006A5B4A"/>
    <w:rsid w:val="006B7768"/>
    <w:rsid w:val="006C5F61"/>
    <w:rsid w:val="006C7393"/>
    <w:rsid w:val="006D00A1"/>
    <w:rsid w:val="006D241A"/>
    <w:rsid w:val="006D44C9"/>
    <w:rsid w:val="006D6367"/>
    <w:rsid w:val="006D77F4"/>
    <w:rsid w:val="006D7880"/>
    <w:rsid w:val="006E3559"/>
    <w:rsid w:val="006E669A"/>
    <w:rsid w:val="006E7268"/>
    <w:rsid w:val="006F287C"/>
    <w:rsid w:val="006F40C3"/>
    <w:rsid w:val="006F608D"/>
    <w:rsid w:val="006F6226"/>
    <w:rsid w:val="006F6363"/>
    <w:rsid w:val="006F7543"/>
    <w:rsid w:val="00700FA5"/>
    <w:rsid w:val="007037EA"/>
    <w:rsid w:val="007054B0"/>
    <w:rsid w:val="0070555D"/>
    <w:rsid w:val="00707725"/>
    <w:rsid w:val="007078B6"/>
    <w:rsid w:val="00712A01"/>
    <w:rsid w:val="0071415B"/>
    <w:rsid w:val="007159C6"/>
    <w:rsid w:val="007177EF"/>
    <w:rsid w:val="007240C8"/>
    <w:rsid w:val="007251C7"/>
    <w:rsid w:val="00725B18"/>
    <w:rsid w:val="00726023"/>
    <w:rsid w:val="007316F5"/>
    <w:rsid w:val="00736B67"/>
    <w:rsid w:val="0073737D"/>
    <w:rsid w:val="00741D6A"/>
    <w:rsid w:val="00742873"/>
    <w:rsid w:val="00751DE3"/>
    <w:rsid w:val="0075371F"/>
    <w:rsid w:val="007569CB"/>
    <w:rsid w:val="007620DB"/>
    <w:rsid w:val="00765A22"/>
    <w:rsid w:val="00770051"/>
    <w:rsid w:val="0077532C"/>
    <w:rsid w:val="00786D2C"/>
    <w:rsid w:val="00791037"/>
    <w:rsid w:val="00793A6E"/>
    <w:rsid w:val="00794392"/>
    <w:rsid w:val="007944F2"/>
    <w:rsid w:val="007A072C"/>
    <w:rsid w:val="007A0917"/>
    <w:rsid w:val="007B270F"/>
    <w:rsid w:val="007B3E9B"/>
    <w:rsid w:val="007C320D"/>
    <w:rsid w:val="007C68B5"/>
    <w:rsid w:val="007C69DA"/>
    <w:rsid w:val="007D0A28"/>
    <w:rsid w:val="007D2F2B"/>
    <w:rsid w:val="007D3F5B"/>
    <w:rsid w:val="007D6501"/>
    <w:rsid w:val="007D66E4"/>
    <w:rsid w:val="007D79D3"/>
    <w:rsid w:val="007D7E67"/>
    <w:rsid w:val="007E2163"/>
    <w:rsid w:val="007E30E6"/>
    <w:rsid w:val="007E58CB"/>
    <w:rsid w:val="007F0769"/>
    <w:rsid w:val="007F0907"/>
    <w:rsid w:val="007F2D32"/>
    <w:rsid w:val="007F3CC9"/>
    <w:rsid w:val="007F6967"/>
    <w:rsid w:val="007F70BD"/>
    <w:rsid w:val="008024B2"/>
    <w:rsid w:val="00803052"/>
    <w:rsid w:val="00813A82"/>
    <w:rsid w:val="008145F6"/>
    <w:rsid w:val="00815E9B"/>
    <w:rsid w:val="0082475B"/>
    <w:rsid w:val="008259C3"/>
    <w:rsid w:val="00826BD9"/>
    <w:rsid w:val="0083091B"/>
    <w:rsid w:val="00840EF7"/>
    <w:rsid w:val="00843A8E"/>
    <w:rsid w:val="00845EE4"/>
    <w:rsid w:val="00852BEA"/>
    <w:rsid w:val="008536A7"/>
    <w:rsid w:val="00857755"/>
    <w:rsid w:val="0086304C"/>
    <w:rsid w:val="0086552D"/>
    <w:rsid w:val="00876829"/>
    <w:rsid w:val="00881A4C"/>
    <w:rsid w:val="008835A6"/>
    <w:rsid w:val="00884AD1"/>
    <w:rsid w:val="00884B1C"/>
    <w:rsid w:val="00885CAB"/>
    <w:rsid w:val="00886C36"/>
    <w:rsid w:val="00887286"/>
    <w:rsid w:val="008903B0"/>
    <w:rsid w:val="0089614C"/>
    <w:rsid w:val="008A1754"/>
    <w:rsid w:val="008A1D4D"/>
    <w:rsid w:val="008A6385"/>
    <w:rsid w:val="008B175E"/>
    <w:rsid w:val="008B3B84"/>
    <w:rsid w:val="008B5756"/>
    <w:rsid w:val="008C06E1"/>
    <w:rsid w:val="008C11EC"/>
    <w:rsid w:val="008C202B"/>
    <w:rsid w:val="008C43EF"/>
    <w:rsid w:val="008C7DE5"/>
    <w:rsid w:val="008D07EF"/>
    <w:rsid w:val="008D197F"/>
    <w:rsid w:val="008D3276"/>
    <w:rsid w:val="008D65C1"/>
    <w:rsid w:val="008D71C7"/>
    <w:rsid w:val="008D7E50"/>
    <w:rsid w:val="008F17E6"/>
    <w:rsid w:val="008F1C27"/>
    <w:rsid w:val="008F1CB5"/>
    <w:rsid w:val="008F1E44"/>
    <w:rsid w:val="008F2611"/>
    <w:rsid w:val="008F2CC1"/>
    <w:rsid w:val="008F3409"/>
    <w:rsid w:val="008F39AD"/>
    <w:rsid w:val="008F5F8E"/>
    <w:rsid w:val="008F6137"/>
    <w:rsid w:val="009008AE"/>
    <w:rsid w:val="00902826"/>
    <w:rsid w:val="00903306"/>
    <w:rsid w:val="00905292"/>
    <w:rsid w:val="00915614"/>
    <w:rsid w:val="00922CAD"/>
    <w:rsid w:val="00933113"/>
    <w:rsid w:val="0093502E"/>
    <w:rsid w:val="00935378"/>
    <w:rsid w:val="00940060"/>
    <w:rsid w:val="0094253B"/>
    <w:rsid w:val="00945C18"/>
    <w:rsid w:val="00950B87"/>
    <w:rsid w:val="00952632"/>
    <w:rsid w:val="0095328D"/>
    <w:rsid w:val="00955B35"/>
    <w:rsid w:val="00956B1F"/>
    <w:rsid w:val="009635A5"/>
    <w:rsid w:val="00965870"/>
    <w:rsid w:val="009676CB"/>
    <w:rsid w:val="0097127A"/>
    <w:rsid w:val="0097276F"/>
    <w:rsid w:val="00973871"/>
    <w:rsid w:val="00974047"/>
    <w:rsid w:val="00976978"/>
    <w:rsid w:val="00976FE5"/>
    <w:rsid w:val="009779A8"/>
    <w:rsid w:val="00977A7C"/>
    <w:rsid w:val="00980215"/>
    <w:rsid w:val="00980AA1"/>
    <w:rsid w:val="009834D1"/>
    <w:rsid w:val="00983EC7"/>
    <w:rsid w:val="009840C9"/>
    <w:rsid w:val="00984599"/>
    <w:rsid w:val="00984C8D"/>
    <w:rsid w:val="00985FA1"/>
    <w:rsid w:val="00992BD7"/>
    <w:rsid w:val="009950B1"/>
    <w:rsid w:val="00995267"/>
    <w:rsid w:val="00997AAA"/>
    <w:rsid w:val="00997C8A"/>
    <w:rsid w:val="009A4EC3"/>
    <w:rsid w:val="009B0D62"/>
    <w:rsid w:val="009B3895"/>
    <w:rsid w:val="009B4166"/>
    <w:rsid w:val="009B539C"/>
    <w:rsid w:val="009B58DB"/>
    <w:rsid w:val="009B79A6"/>
    <w:rsid w:val="009B7B5E"/>
    <w:rsid w:val="009C180F"/>
    <w:rsid w:val="009C4308"/>
    <w:rsid w:val="009D6E0A"/>
    <w:rsid w:val="009D7A77"/>
    <w:rsid w:val="009E053D"/>
    <w:rsid w:val="009E1432"/>
    <w:rsid w:val="009E3794"/>
    <w:rsid w:val="009E447A"/>
    <w:rsid w:val="009E4D3E"/>
    <w:rsid w:val="009E752C"/>
    <w:rsid w:val="009F0E1B"/>
    <w:rsid w:val="009F4D44"/>
    <w:rsid w:val="009F7610"/>
    <w:rsid w:val="00A02C2D"/>
    <w:rsid w:val="00A0378A"/>
    <w:rsid w:val="00A04762"/>
    <w:rsid w:val="00A047EF"/>
    <w:rsid w:val="00A04CDD"/>
    <w:rsid w:val="00A0718C"/>
    <w:rsid w:val="00A16712"/>
    <w:rsid w:val="00A21897"/>
    <w:rsid w:val="00A22B65"/>
    <w:rsid w:val="00A246AF"/>
    <w:rsid w:val="00A270A0"/>
    <w:rsid w:val="00A27F9E"/>
    <w:rsid w:val="00A34C6A"/>
    <w:rsid w:val="00A40ECC"/>
    <w:rsid w:val="00A4221C"/>
    <w:rsid w:val="00A4314F"/>
    <w:rsid w:val="00A44F48"/>
    <w:rsid w:val="00A53960"/>
    <w:rsid w:val="00A55B99"/>
    <w:rsid w:val="00A703A5"/>
    <w:rsid w:val="00A70DCD"/>
    <w:rsid w:val="00A727E6"/>
    <w:rsid w:val="00A73F61"/>
    <w:rsid w:val="00A746A7"/>
    <w:rsid w:val="00A7666F"/>
    <w:rsid w:val="00A772E5"/>
    <w:rsid w:val="00A81845"/>
    <w:rsid w:val="00A832FF"/>
    <w:rsid w:val="00A85EEB"/>
    <w:rsid w:val="00A92517"/>
    <w:rsid w:val="00A95B2F"/>
    <w:rsid w:val="00A969A9"/>
    <w:rsid w:val="00AA0F9C"/>
    <w:rsid w:val="00AA1621"/>
    <w:rsid w:val="00AA7541"/>
    <w:rsid w:val="00AA7BC6"/>
    <w:rsid w:val="00AB0936"/>
    <w:rsid w:val="00AB0DBE"/>
    <w:rsid w:val="00AB47C4"/>
    <w:rsid w:val="00AB5FF8"/>
    <w:rsid w:val="00AB6D5C"/>
    <w:rsid w:val="00AC0395"/>
    <w:rsid w:val="00AC196B"/>
    <w:rsid w:val="00AC27E5"/>
    <w:rsid w:val="00AC4CB9"/>
    <w:rsid w:val="00AC7C0C"/>
    <w:rsid w:val="00AD0F2E"/>
    <w:rsid w:val="00AD2396"/>
    <w:rsid w:val="00AE1CF8"/>
    <w:rsid w:val="00AE5356"/>
    <w:rsid w:val="00AE54B6"/>
    <w:rsid w:val="00AE7BE0"/>
    <w:rsid w:val="00AF0DC1"/>
    <w:rsid w:val="00AF636C"/>
    <w:rsid w:val="00B02660"/>
    <w:rsid w:val="00B06C83"/>
    <w:rsid w:val="00B07211"/>
    <w:rsid w:val="00B0765D"/>
    <w:rsid w:val="00B11A56"/>
    <w:rsid w:val="00B211A7"/>
    <w:rsid w:val="00B2645D"/>
    <w:rsid w:val="00B33F70"/>
    <w:rsid w:val="00B3444E"/>
    <w:rsid w:val="00B4027D"/>
    <w:rsid w:val="00B4130A"/>
    <w:rsid w:val="00B44ACD"/>
    <w:rsid w:val="00B51D99"/>
    <w:rsid w:val="00B5293A"/>
    <w:rsid w:val="00B55240"/>
    <w:rsid w:val="00B578ED"/>
    <w:rsid w:val="00B60D3D"/>
    <w:rsid w:val="00B614B8"/>
    <w:rsid w:val="00B61B72"/>
    <w:rsid w:val="00B64FF1"/>
    <w:rsid w:val="00B67EF9"/>
    <w:rsid w:val="00B713C2"/>
    <w:rsid w:val="00B71820"/>
    <w:rsid w:val="00B838FA"/>
    <w:rsid w:val="00B8481B"/>
    <w:rsid w:val="00B85DBE"/>
    <w:rsid w:val="00B90088"/>
    <w:rsid w:val="00B94D24"/>
    <w:rsid w:val="00B9689B"/>
    <w:rsid w:val="00BA693C"/>
    <w:rsid w:val="00BA7747"/>
    <w:rsid w:val="00BB1E50"/>
    <w:rsid w:val="00BB4B5F"/>
    <w:rsid w:val="00BB75F2"/>
    <w:rsid w:val="00BB7967"/>
    <w:rsid w:val="00BC0CF8"/>
    <w:rsid w:val="00BC452A"/>
    <w:rsid w:val="00BD1B13"/>
    <w:rsid w:val="00BD23B1"/>
    <w:rsid w:val="00BD5082"/>
    <w:rsid w:val="00BD6D3D"/>
    <w:rsid w:val="00BE06A9"/>
    <w:rsid w:val="00BE0E30"/>
    <w:rsid w:val="00BE1787"/>
    <w:rsid w:val="00BE4E29"/>
    <w:rsid w:val="00BE5CB7"/>
    <w:rsid w:val="00BE7877"/>
    <w:rsid w:val="00BF1839"/>
    <w:rsid w:val="00C056A3"/>
    <w:rsid w:val="00C11DB4"/>
    <w:rsid w:val="00C132EE"/>
    <w:rsid w:val="00C144EE"/>
    <w:rsid w:val="00C15394"/>
    <w:rsid w:val="00C15806"/>
    <w:rsid w:val="00C16CFB"/>
    <w:rsid w:val="00C2046A"/>
    <w:rsid w:val="00C20CE8"/>
    <w:rsid w:val="00C2112C"/>
    <w:rsid w:val="00C23B18"/>
    <w:rsid w:val="00C263E3"/>
    <w:rsid w:val="00C3684E"/>
    <w:rsid w:val="00C401D7"/>
    <w:rsid w:val="00C42999"/>
    <w:rsid w:val="00C4574F"/>
    <w:rsid w:val="00C5425F"/>
    <w:rsid w:val="00C55802"/>
    <w:rsid w:val="00C57055"/>
    <w:rsid w:val="00C610D0"/>
    <w:rsid w:val="00C636D0"/>
    <w:rsid w:val="00C7070C"/>
    <w:rsid w:val="00C71808"/>
    <w:rsid w:val="00C71838"/>
    <w:rsid w:val="00C71C39"/>
    <w:rsid w:val="00C73F40"/>
    <w:rsid w:val="00C74EB3"/>
    <w:rsid w:val="00C7502A"/>
    <w:rsid w:val="00C758F1"/>
    <w:rsid w:val="00C849F5"/>
    <w:rsid w:val="00C8542D"/>
    <w:rsid w:val="00C86DDF"/>
    <w:rsid w:val="00C8788B"/>
    <w:rsid w:val="00C907BD"/>
    <w:rsid w:val="00C9587B"/>
    <w:rsid w:val="00C97A71"/>
    <w:rsid w:val="00CA0C9D"/>
    <w:rsid w:val="00CA15E4"/>
    <w:rsid w:val="00CA40D1"/>
    <w:rsid w:val="00CA4FDA"/>
    <w:rsid w:val="00CA588E"/>
    <w:rsid w:val="00CB3D58"/>
    <w:rsid w:val="00CB5B2B"/>
    <w:rsid w:val="00CB5F91"/>
    <w:rsid w:val="00CC32DD"/>
    <w:rsid w:val="00CD1551"/>
    <w:rsid w:val="00CD30EC"/>
    <w:rsid w:val="00CE3A1E"/>
    <w:rsid w:val="00CE58D8"/>
    <w:rsid w:val="00CE5EBC"/>
    <w:rsid w:val="00CF3DA3"/>
    <w:rsid w:val="00CF4C8F"/>
    <w:rsid w:val="00CF5C83"/>
    <w:rsid w:val="00CF65FB"/>
    <w:rsid w:val="00D030CA"/>
    <w:rsid w:val="00D11752"/>
    <w:rsid w:val="00D145FA"/>
    <w:rsid w:val="00D14BD9"/>
    <w:rsid w:val="00D152D3"/>
    <w:rsid w:val="00D158C9"/>
    <w:rsid w:val="00D165A8"/>
    <w:rsid w:val="00D223CC"/>
    <w:rsid w:val="00D25BE3"/>
    <w:rsid w:val="00D26012"/>
    <w:rsid w:val="00D30085"/>
    <w:rsid w:val="00D31241"/>
    <w:rsid w:val="00D32219"/>
    <w:rsid w:val="00D33C32"/>
    <w:rsid w:val="00D3599E"/>
    <w:rsid w:val="00D377B0"/>
    <w:rsid w:val="00D37804"/>
    <w:rsid w:val="00D40EF2"/>
    <w:rsid w:val="00D42F08"/>
    <w:rsid w:val="00D468E3"/>
    <w:rsid w:val="00D5020E"/>
    <w:rsid w:val="00D5281F"/>
    <w:rsid w:val="00D56778"/>
    <w:rsid w:val="00D63948"/>
    <w:rsid w:val="00D71BB0"/>
    <w:rsid w:val="00D71D2A"/>
    <w:rsid w:val="00D750A5"/>
    <w:rsid w:val="00D83C99"/>
    <w:rsid w:val="00D84590"/>
    <w:rsid w:val="00D848CE"/>
    <w:rsid w:val="00D9194F"/>
    <w:rsid w:val="00D9264A"/>
    <w:rsid w:val="00D95E82"/>
    <w:rsid w:val="00DA01B1"/>
    <w:rsid w:val="00DA0573"/>
    <w:rsid w:val="00DA566C"/>
    <w:rsid w:val="00DA751B"/>
    <w:rsid w:val="00DB4C15"/>
    <w:rsid w:val="00DB5530"/>
    <w:rsid w:val="00DB55C0"/>
    <w:rsid w:val="00DB5C0E"/>
    <w:rsid w:val="00DC0662"/>
    <w:rsid w:val="00DC1A10"/>
    <w:rsid w:val="00DC236E"/>
    <w:rsid w:val="00DC2B3A"/>
    <w:rsid w:val="00DC6B7A"/>
    <w:rsid w:val="00DD32A3"/>
    <w:rsid w:val="00DD459A"/>
    <w:rsid w:val="00DD699D"/>
    <w:rsid w:val="00DE575D"/>
    <w:rsid w:val="00DE6A43"/>
    <w:rsid w:val="00DE710F"/>
    <w:rsid w:val="00DE7FDA"/>
    <w:rsid w:val="00DF7FB1"/>
    <w:rsid w:val="00E03A51"/>
    <w:rsid w:val="00E04523"/>
    <w:rsid w:val="00E04863"/>
    <w:rsid w:val="00E0655F"/>
    <w:rsid w:val="00E07C4C"/>
    <w:rsid w:val="00E11E22"/>
    <w:rsid w:val="00E12AE1"/>
    <w:rsid w:val="00E16114"/>
    <w:rsid w:val="00E20468"/>
    <w:rsid w:val="00E21EB6"/>
    <w:rsid w:val="00E23A8A"/>
    <w:rsid w:val="00E306E4"/>
    <w:rsid w:val="00E3124E"/>
    <w:rsid w:val="00E33F73"/>
    <w:rsid w:val="00E34CBC"/>
    <w:rsid w:val="00E40032"/>
    <w:rsid w:val="00E47B1E"/>
    <w:rsid w:val="00E52AB2"/>
    <w:rsid w:val="00E5560B"/>
    <w:rsid w:val="00E55D13"/>
    <w:rsid w:val="00E5650F"/>
    <w:rsid w:val="00E57343"/>
    <w:rsid w:val="00E60C83"/>
    <w:rsid w:val="00E65105"/>
    <w:rsid w:val="00E73D58"/>
    <w:rsid w:val="00E77262"/>
    <w:rsid w:val="00E82E00"/>
    <w:rsid w:val="00E9011B"/>
    <w:rsid w:val="00E90410"/>
    <w:rsid w:val="00E92DF7"/>
    <w:rsid w:val="00E9303F"/>
    <w:rsid w:val="00E9379C"/>
    <w:rsid w:val="00E9524B"/>
    <w:rsid w:val="00E97AEB"/>
    <w:rsid w:val="00E97BD4"/>
    <w:rsid w:val="00EA0007"/>
    <w:rsid w:val="00EA0A0F"/>
    <w:rsid w:val="00EA69BF"/>
    <w:rsid w:val="00EB0DC3"/>
    <w:rsid w:val="00EB122B"/>
    <w:rsid w:val="00EB2508"/>
    <w:rsid w:val="00EB7B95"/>
    <w:rsid w:val="00EC06ED"/>
    <w:rsid w:val="00EC561D"/>
    <w:rsid w:val="00EC58AD"/>
    <w:rsid w:val="00EC5C05"/>
    <w:rsid w:val="00ED0D6E"/>
    <w:rsid w:val="00ED138F"/>
    <w:rsid w:val="00ED1ACE"/>
    <w:rsid w:val="00ED3954"/>
    <w:rsid w:val="00ED54F6"/>
    <w:rsid w:val="00ED56A1"/>
    <w:rsid w:val="00ED61AF"/>
    <w:rsid w:val="00ED6D2A"/>
    <w:rsid w:val="00EE015D"/>
    <w:rsid w:val="00EE5F65"/>
    <w:rsid w:val="00EE60F4"/>
    <w:rsid w:val="00EF325F"/>
    <w:rsid w:val="00EF3EAC"/>
    <w:rsid w:val="00EF4237"/>
    <w:rsid w:val="00EF4E12"/>
    <w:rsid w:val="00EF64FE"/>
    <w:rsid w:val="00F04354"/>
    <w:rsid w:val="00F10123"/>
    <w:rsid w:val="00F20E00"/>
    <w:rsid w:val="00F21F70"/>
    <w:rsid w:val="00F24486"/>
    <w:rsid w:val="00F262B6"/>
    <w:rsid w:val="00F33F15"/>
    <w:rsid w:val="00F35C03"/>
    <w:rsid w:val="00F36433"/>
    <w:rsid w:val="00F36D96"/>
    <w:rsid w:val="00F37C9F"/>
    <w:rsid w:val="00F40F38"/>
    <w:rsid w:val="00F42C6E"/>
    <w:rsid w:val="00F47569"/>
    <w:rsid w:val="00F5199B"/>
    <w:rsid w:val="00F545D5"/>
    <w:rsid w:val="00F605BF"/>
    <w:rsid w:val="00F61E7C"/>
    <w:rsid w:val="00F66154"/>
    <w:rsid w:val="00F75B22"/>
    <w:rsid w:val="00F76BFA"/>
    <w:rsid w:val="00F809D6"/>
    <w:rsid w:val="00F81364"/>
    <w:rsid w:val="00F85DA1"/>
    <w:rsid w:val="00F85F28"/>
    <w:rsid w:val="00F919DD"/>
    <w:rsid w:val="00F932C7"/>
    <w:rsid w:val="00F94AF4"/>
    <w:rsid w:val="00F9787E"/>
    <w:rsid w:val="00FA0685"/>
    <w:rsid w:val="00FA23EC"/>
    <w:rsid w:val="00FA2B76"/>
    <w:rsid w:val="00FA53A3"/>
    <w:rsid w:val="00FB11AE"/>
    <w:rsid w:val="00FB32C5"/>
    <w:rsid w:val="00FB597A"/>
    <w:rsid w:val="00FC1858"/>
    <w:rsid w:val="00FC3B63"/>
    <w:rsid w:val="00FC3F2D"/>
    <w:rsid w:val="00FC6C06"/>
    <w:rsid w:val="00FC6C49"/>
    <w:rsid w:val="00FC6D7B"/>
    <w:rsid w:val="00FD29EE"/>
    <w:rsid w:val="00FD2DDE"/>
    <w:rsid w:val="00FD5091"/>
    <w:rsid w:val="00FD79EB"/>
    <w:rsid w:val="00FE20ED"/>
    <w:rsid w:val="00FE4389"/>
    <w:rsid w:val="00FF1520"/>
    <w:rsid w:val="00FF24D2"/>
    <w:rsid w:val="00FF3C97"/>
    <w:rsid w:val="00FF3ED8"/>
    <w:rsid w:val="00FF6D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461B6C5B"/>
  <w15:chartTrackingRefBased/>
  <w15:docId w15:val="{00042DE4-FB9A-4D29-8DEC-148F93B9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11A56"/>
    <w:rPr>
      <w:sz w:val="24"/>
      <w:szCs w:val="24"/>
    </w:rPr>
  </w:style>
  <w:style w:type="paragraph" w:styleId="Nadpis1">
    <w:name w:val="heading 1"/>
    <w:basedOn w:val="Normln"/>
    <w:next w:val="Normln"/>
    <w:link w:val="Nadpis1Char"/>
    <w:qFormat/>
    <w:rsid w:val="002E449C"/>
    <w:pPr>
      <w:keepNext/>
      <w:numPr>
        <w:numId w:val="9"/>
      </w:numPr>
      <w:tabs>
        <w:tab w:val="left" w:pos="284"/>
      </w:tabs>
      <w:spacing w:before="360" w:after="240"/>
      <w:outlineLvl w:val="0"/>
    </w:pPr>
    <w:rPr>
      <w:rFonts w:ascii="Arial" w:hAnsi="Arial"/>
      <w:b/>
      <w:bCs/>
      <w:caps/>
      <w:kern w:val="32"/>
      <w:lang w:val="x-none" w:eastAsia="x-none"/>
    </w:rPr>
  </w:style>
  <w:style w:type="paragraph" w:styleId="Nadpis2">
    <w:name w:val="heading 2"/>
    <w:aliases w:val="Nadpis 2 Cha"/>
    <w:basedOn w:val="Nadpis1"/>
    <w:next w:val="Normln"/>
    <w:link w:val="Nadpis2Char"/>
    <w:qFormat/>
    <w:rsid w:val="002B38C7"/>
    <w:pPr>
      <w:numPr>
        <w:ilvl w:val="1"/>
      </w:numPr>
      <w:outlineLvl w:val="1"/>
    </w:pPr>
    <w:rPr>
      <w:caps w:val="0"/>
    </w:rPr>
  </w:style>
  <w:style w:type="paragraph" w:styleId="Nadpis3">
    <w:name w:val="heading 3"/>
    <w:basedOn w:val="Normln"/>
    <w:next w:val="Normln"/>
    <w:qFormat/>
    <w:rsid w:val="00933113"/>
    <w:pPr>
      <w:keepNext/>
      <w:numPr>
        <w:ilvl w:val="2"/>
        <w:numId w:val="9"/>
      </w:numPr>
      <w:tabs>
        <w:tab w:val="clear" w:pos="8517"/>
        <w:tab w:val="num" w:pos="567"/>
      </w:tabs>
      <w:spacing w:after="120"/>
      <w:ind w:left="284" w:hanging="296"/>
      <w:outlineLvl w:val="2"/>
    </w:pPr>
    <w:rPr>
      <w:rFonts w:ascii="Arial" w:hAnsi="Arial"/>
      <w:b/>
      <w:sz w:val="22"/>
      <w:szCs w:val="22"/>
    </w:rPr>
  </w:style>
  <w:style w:type="paragraph" w:styleId="Nadpis4">
    <w:name w:val="heading 4"/>
    <w:basedOn w:val="Normln"/>
    <w:next w:val="Normln"/>
    <w:link w:val="Nadpis4Char"/>
    <w:qFormat/>
    <w:rsid w:val="00905292"/>
    <w:pPr>
      <w:keepNext/>
      <w:numPr>
        <w:ilvl w:val="3"/>
        <w:numId w:val="9"/>
      </w:numPr>
      <w:jc w:val="both"/>
      <w:outlineLvl w:val="3"/>
    </w:pPr>
    <w:rPr>
      <w:rFonts w:ascii="Arial" w:hAnsi="Arial"/>
      <w:b/>
      <w:sz w:val="22"/>
      <w:szCs w:val="20"/>
      <w:lang w:val="x-none" w:eastAsia="x-none"/>
    </w:rPr>
  </w:style>
  <w:style w:type="paragraph" w:styleId="Nadpis5">
    <w:name w:val="heading 5"/>
    <w:basedOn w:val="Normln"/>
    <w:next w:val="Normln"/>
    <w:link w:val="Nadpis5Char"/>
    <w:qFormat/>
    <w:rsid w:val="00905292"/>
    <w:pPr>
      <w:keepNext/>
      <w:numPr>
        <w:ilvl w:val="4"/>
        <w:numId w:val="9"/>
      </w:numPr>
      <w:outlineLvl w:val="4"/>
    </w:pPr>
    <w:rPr>
      <w:rFonts w:ascii="Arial" w:hAnsi="Arial"/>
      <w:b/>
      <w:sz w:val="22"/>
      <w:szCs w:val="20"/>
      <w:lang w:val="x-none" w:eastAsia="x-none"/>
    </w:rPr>
  </w:style>
  <w:style w:type="paragraph" w:styleId="Nadpis6">
    <w:name w:val="heading 6"/>
    <w:basedOn w:val="Normln"/>
    <w:next w:val="Normln"/>
    <w:link w:val="Nadpis6Char"/>
    <w:qFormat/>
    <w:rsid w:val="00C11DB4"/>
    <w:pPr>
      <w:numPr>
        <w:ilvl w:val="5"/>
        <w:numId w:val="9"/>
      </w:numPr>
      <w:spacing w:before="240" w:after="60"/>
      <w:outlineLvl w:val="5"/>
    </w:pPr>
    <w:rPr>
      <w:rFonts w:ascii="Calibri" w:hAnsi="Calibri"/>
      <w:b/>
      <w:bCs/>
      <w:sz w:val="22"/>
      <w:szCs w:val="22"/>
      <w:lang w:val="x-none" w:eastAsia="x-none"/>
    </w:rPr>
  </w:style>
  <w:style w:type="paragraph" w:styleId="Nadpis7">
    <w:name w:val="heading 7"/>
    <w:basedOn w:val="Normln"/>
    <w:next w:val="Normln"/>
    <w:qFormat/>
    <w:pPr>
      <w:keepNext/>
      <w:numPr>
        <w:ilvl w:val="6"/>
        <w:numId w:val="9"/>
      </w:numPr>
      <w:outlineLvl w:val="6"/>
    </w:pPr>
    <w:rPr>
      <w:rFonts w:ascii="Arial" w:hAnsi="Arial"/>
      <w:b/>
      <w:bCs/>
      <w:sz w:val="22"/>
    </w:rPr>
  </w:style>
  <w:style w:type="paragraph" w:styleId="Nadpis8">
    <w:name w:val="heading 8"/>
    <w:basedOn w:val="Normln"/>
    <w:next w:val="Normln"/>
    <w:link w:val="Nadpis8Char"/>
    <w:qFormat/>
    <w:rsid w:val="00905292"/>
    <w:pPr>
      <w:keepNext/>
      <w:numPr>
        <w:ilvl w:val="7"/>
        <w:numId w:val="9"/>
      </w:numPr>
      <w:outlineLvl w:val="7"/>
    </w:pPr>
    <w:rPr>
      <w:szCs w:val="20"/>
      <w:lang w:val="x-none" w:eastAsia="x-none"/>
    </w:rPr>
  </w:style>
  <w:style w:type="paragraph" w:styleId="Nadpis9">
    <w:name w:val="heading 9"/>
    <w:basedOn w:val="Normln"/>
    <w:next w:val="Normln"/>
    <w:link w:val="Nadpis9Char"/>
    <w:qFormat/>
    <w:rsid w:val="00905292"/>
    <w:pPr>
      <w:keepNext/>
      <w:numPr>
        <w:ilvl w:val="8"/>
        <w:numId w:val="9"/>
      </w:numPr>
      <w:outlineLvl w:val="8"/>
    </w:pPr>
    <w:rPr>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E449C"/>
    <w:rPr>
      <w:rFonts w:ascii="Arial" w:hAnsi="Arial"/>
      <w:b/>
      <w:bCs/>
      <w:caps/>
      <w:kern w:val="32"/>
      <w:sz w:val="24"/>
      <w:szCs w:val="24"/>
      <w:lang w:val="x-none" w:eastAsia="x-none"/>
    </w:rPr>
  </w:style>
  <w:style w:type="character" w:customStyle="1" w:styleId="Nadpis2Char">
    <w:name w:val="Nadpis 2 Char"/>
    <w:aliases w:val="Nadpis 2 Cha Char"/>
    <w:link w:val="Nadpis2"/>
    <w:rsid w:val="002B38C7"/>
    <w:rPr>
      <w:rFonts w:ascii="Arial" w:hAnsi="Arial"/>
      <w:b/>
      <w:bCs/>
      <w:kern w:val="32"/>
      <w:sz w:val="24"/>
      <w:szCs w:val="24"/>
      <w:lang w:val="x-none" w:eastAsia="x-none"/>
    </w:rPr>
  </w:style>
  <w:style w:type="character" w:customStyle="1" w:styleId="Nadpis4Char">
    <w:name w:val="Nadpis 4 Char"/>
    <w:link w:val="Nadpis4"/>
    <w:rsid w:val="00905292"/>
    <w:rPr>
      <w:rFonts w:ascii="Arial" w:hAnsi="Arial"/>
      <w:b/>
      <w:sz w:val="22"/>
      <w:lang w:val="x-none" w:eastAsia="x-none"/>
    </w:rPr>
  </w:style>
  <w:style w:type="character" w:customStyle="1" w:styleId="Nadpis5Char">
    <w:name w:val="Nadpis 5 Char"/>
    <w:link w:val="Nadpis5"/>
    <w:rsid w:val="00905292"/>
    <w:rPr>
      <w:rFonts w:ascii="Arial" w:hAnsi="Arial"/>
      <w:b/>
      <w:sz w:val="22"/>
      <w:lang w:val="x-none" w:eastAsia="x-none"/>
    </w:rPr>
  </w:style>
  <w:style w:type="character" w:customStyle="1" w:styleId="Nadpis6Char">
    <w:name w:val="Nadpis 6 Char"/>
    <w:link w:val="Nadpis6"/>
    <w:rsid w:val="00C11DB4"/>
    <w:rPr>
      <w:rFonts w:ascii="Calibri" w:hAnsi="Calibri"/>
      <w:b/>
      <w:bCs/>
      <w:sz w:val="22"/>
      <w:szCs w:val="22"/>
      <w:lang w:val="x-none" w:eastAsia="x-none"/>
    </w:rPr>
  </w:style>
  <w:style w:type="character" w:customStyle="1" w:styleId="Nadpis8Char">
    <w:name w:val="Nadpis 8 Char"/>
    <w:link w:val="Nadpis8"/>
    <w:rsid w:val="00905292"/>
    <w:rPr>
      <w:sz w:val="24"/>
      <w:lang w:val="x-none" w:eastAsia="x-none"/>
    </w:rPr>
  </w:style>
  <w:style w:type="character" w:customStyle="1" w:styleId="Nadpis9Char">
    <w:name w:val="Nadpis 9 Char"/>
    <w:link w:val="Nadpis9"/>
    <w:rsid w:val="00905292"/>
    <w:rPr>
      <w:sz w:val="28"/>
      <w:lang w:val="x-none" w:eastAsia="x-none"/>
    </w:rPr>
  </w:style>
  <w:style w:type="paragraph" w:styleId="Zkladntext">
    <w:name w:val="Body Text"/>
    <w:basedOn w:val="Normln"/>
    <w:link w:val="ZkladntextChar"/>
    <w:rsid w:val="00C11DB4"/>
    <w:pPr>
      <w:widowControl w:val="0"/>
    </w:pPr>
    <w:rPr>
      <w:rFonts w:ascii="Arial" w:hAnsi="Arial"/>
      <w:noProof/>
      <w:color w:val="000000"/>
      <w:sz w:val="22"/>
      <w:szCs w:val="20"/>
      <w:lang w:val="x-none" w:eastAsia="x-none"/>
    </w:rPr>
  </w:style>
  <w:style w:type="character" w:customStyle="1" w:styleId="ZkladntextChar">
    <w:name w:val="Základní text Char"/>
    <w:link w:val="Zkladntext"/>
    <w:rsid w:val="00C11DB4"/>
    <w:rPr>
      <w:rFonts w:ascii="Arial" w:hAnsi="Arial"/>
      <w:noProof/>
      <w:color w:val="000000"/>
      <w:sz w:val="22"/>
    </w:rPr>
  </w:style>
  <w:style w:type="character" w:styleId="Siln">
    <w:name w:val="Strong"/>
    <w:qFormat/>
    <w:rsid w:val="00C11DB4"/>
    <w:rPr>
      <w:b/>
      <w:bCs/>
    </w:rPr>
  </w:style>
  <w:style w:type="paragraph" w:customStyle="1" w:styleId="Import7">
    <w:name w:val="Import 7"/>
    <w:basedOn w:val="Normln"/>
    <w:rsid w:val="00C11DB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720"/>
    </w:pPr>
    <w:rPr>
      <w:rFonts w:ascii="Courier New" w:hAnsi="Courier New"/>
      <w:color w:val="000000"/>
      <w:szCs w:val="20"/>
    </w:rPr>
  </w:style>
  <w:style w:type="character" w:styleId="Hypertextovodkaz">
    <w:name w:val="Hyperlink"/>
    <w:rsid w:val="00C11DB4"/>
    <w:rPr>
      <w:color w:val="0000FF"/>
      <w:u w:val="single"/>
    </w:rPr>
  </w:style>
  <w:style w:type="paragraph" w:styleId="Zhlav">
    <w:name w:val="header"/>
    <w:basedOn w:val="Normln"/>
    <w:link w:val="ZhlavChar"/>
    <w:rsid w:val="00C11DB4"/>
    <w:pPr>
      <w:tabs>
        <w:tab w:val="center" w:pos="4536"/>
        <w:tab w:val="right" w:pos="9072"/>
      </w:tabs>
    </w:pPr>
    <w:rPr>
      <w:rFonts w:ascii="Arial" w:hAnsi="Arial"/>
      <w:color w:val="000000"/>
      <w:szCs w:val="20"/>
      <w:lang w:val="x-none" w:eastAsia="x-none"/>
    </w:rPr>
  </w:style>
  <w:style w:type="character" w:customStyle="1" w:styleId="ZhlavChar">
    <w:name w:val="Záhlaví Char"/>
    <w:link w:val="Zhlav"/>
    <w:rsid w:val="00C11DB4"/>
    <w:rPr>
      <w:rFonts w:ascii="Arial" w:hAnsi="Arial"/>
      <w:color w:val="000000"/>
      <w:sz w:val="24"/>
    </w:rPr>
  </w:style>
  <w:style w:type="paragraph" w:styleId="Zpat">
    <w:name w:val="footer"/>
    <w:basedOn w:val="Normln"/>
    <w:link w:val="ZpatChar"/>
    <w:rsid w:val="00C11DB4"/>
    <w:pPr>
      <w:tabs>
        <w:tab w:val="center" w:pos="4536"/>
        <w:tab w:val="right" w:pos="9072"/>
      </w:tabs>
    </w:pPr>
    <w:rPr>
      <w:rFonts w:ascii="Arial" w:hAnsi="Arial"/>
      <w:lang w:val="x-none" w:eastAsia="x-none"/>
    </w:rPr>
  </w:style>
  <w:style w:type="character" w:customStyle="1" w:styleId="ZpatChar">
    <w:name w:val="Zápatí Char"/>
    <w:link w:val="Zpat"/>
    <w:rsid w:val="00C11DB4"/>
    <w:rPr>
      <w:rFonts w:ascii="Arial" w:hAnsi="Arial"/>
      <w:sz w:val="24"/>
      <w:szCs w:val="24"/>
    </w:rPr>
  </w:style>
  <w:style w:type="paragraph" w:styleId="Odstavecseseznamem">
    <w:name w:val="List Paragraph"/>
    <w:aliases w:val="Odrážky"/>
    <w:basedOn w:val="Normln"/>
    <w:link w:val="OdstavecseseznamemChar"/>
    <w:qFormat/>
    <w:rsid w:val="005B5508"/>
    <w:pPr>
      <w:ind w:left="708"/>
    </w:pPr>
  </w:style>
  <w:style w:type="paragraph" w:customStyle="1" w:styleId="CharCharCharChar">
    <w:name w:val="Char Char Char Char"/>
    <w:basedOn w:val="Normln"/>
    <w:rsid w:val="00F76BFA"/>
    <w:pPr>
      <w:spacing w:after="160" w:line="240" w:lineRule="exact"/>
    </w:pPr>
    <w:rPr>
      <w:rFonts w:ascii="Tahoma" w:hAnsi="Tahoma" w:cs="Tahoma"/>
      <w:sz w:val="20"/>
      <w:szCs w:val="20"/>
      <w:lang w:val="en-US" w:eastAsia="en-US"/>
    </w:rPr>
  </w:style>
  <w:style w:type="paragraph" w:styleId="Normlnweb">
    <w:name w:val="Normal (Web)"/>
    <w:basedOn w:val="Normln"/>
    <w:rsid w:val="0006758E"/>
    <w:pPr>
      <w:spacing w:before="100" w:beforeAutospacing="1" w:after="100" w:afterAutospacing="1"/>
    </w:pPr>
    <w:rPr>
      <w:rFonts w:ascii="Verdana" w:hAnsi="Verdana"/>
      <w:sz w:val="20"/>
      <w:szCs w:val="20"/>
    </w:rPr>
  </w:style>
  <w:style w:type="paragraph" w:styleId="Zkladntext3">
    <w:name w:val="Body Text 3"/>
    <w:basedOn w:val="Normln"/>
    <w:link w:val="Zkladntext3Char"/>
    <w:rsid w:val="00505927"/>
    <w:pPr>
      <w:spacing w:after="120"/>
    </w:pPr>
    <w:rPr>
      <w:sz w:val="16"/>
      <w:szCs w:val="16"/>
      <w:lang w:val="x-none" w:eastAsia="x-none"/>
    </w:rPr>
  </w:style>
  <w:style w:type="character" w:customStyle="1" w:styleId="Zkladntext3Char">
    <w:name w:val="Základní text 3 Char"/>
    <w:link w:val="Zkladntext3"/>
    <w:rsid w:val="00505927"/>
    <w:rPr>
      <w:sz w:val="16"/>
      <w:szCs w:val="16"/>
    </w:rPr>
  </w:style>
  <w:style w:type="paragraph" w:styleId="Zkladntextodsazen">
    <w:name w:val="Body Text Indent"/>
    <w:basedOn w:val="Normln"/>
    <w:link w:val="ZkladntextodsazenChar"/>
    <w:rsid w:val="003228FB"/>
    <w:pPr>
      <w:spacing w:after="120"/>
      <w:ind w:left="283"/>
    </w:pPr>
    <w:rPr>
      <w:lang w:val="x-none" w:eastAsia="x-none"/>
    </w:rPr>
  </w:style>
  <w:style w:type="character" w:customStyle="1" w:styleId="ZkladntextodsazenChar">
    <w:name w:val="Základní text odsazený Char"/>
    <w:link w:val="Zkladntextodsazen"/>
    <w:rsid w:val="003228FB"/>
    <w:rPr>
      <w:sz w:val="24"/>
      <w:szCs w:val="24"/>
    </w:rPr>
  </w:style>
  <w:style w:type="character" w:customStyle="1" w:styleId="CharChar7">
    <w:name w:val="Char Char7"/>
    <w:rsid w:val="00DB5C0E"/>
    <w:rPr>
      <w:rFonts w:ascii="Arial" w:hAnsi="Arial"/>
      <w:sz w:val="24"/>
      <w:szCs w:val="24"/>
    </w:rPr>
  </w:style>
  <w:style w:type="character" w:customStyle="1" w:styleId="CharChar6">
    <w:name w:val="Char Char6"/>
    <w:rsid w:val="00DB5C0E"/>
    <w:rPr>
      <w:sz w:val="16"/>
      <w:szCs w:val="16"/>
    </w:rPr>
  </w:style>
  <w:style w:type="character" w:styleId="slostrnky">
    <w:name w:val="page number"/>
    <w:basedOn w:val="Standardnpsmoodstavce"/>
    <w:rsid w:val="00600CC0"/>
  </w:style>
  <w:style w:type="paragraph" w:customStyle="1" w:styleId="Textodstavce">
    <w:name w:val="Text odstavce"/>
    <w:basedOn w:val="Normln"/>
    <w:rsid w:val="00CE58D8"/>
    <w:pPr>
      <w:numPr>
        <w:numId w:val="1"/>
      </w:numPr>
      <w:tabs>
        <w:tab w:val="left" w:pos="851"/>
      </w:tabs>
      <w:spacing w:before="120" w:after="120"/>
      <w:jc w:val="both"/>
      <w:outlineLvl w:val="6"/>
    </w:pPr>
    <w:rPr>
      <w:szCs w:val="20"/>
    </w:rPr>
  </w:style>
  <w:style w:type="paragraph" w:customStyle="1" w:styleId="Textbodu">
    <w:name w:val="Text bodu"/>
    <w:basedOn w:val="Normln"/>
    <w:rsid w:val="00CE58D8"/>
    <w:pPr>
      <w:numPr>
        <w:ilvl w:val="2"/>
        <w:numId w:val="1"/>
      </w:numPr>
      <w:jc w:val="both"/>
      <w:outlineLvl w:val="8"/>
    </w:pPr>
    <w:rPr>
      <w:szCs w:val="20"/>
    </w:rPr>
  </w:style>
  <w:style w:type="paragraph" w:customStyle="1" w:styleId="Textpsmene">
    <w:name w:val="Text písmene"/>
    <w:basedOn w:val="Normln"/>
    <w:rsid w:val="00CE58D8"/>
    <w:pPr>
      <w:numPr>
        <w:ilvl w:val="1"/>
        <w:numId w:val="1"/>
      </w:numPr>
      <w:jc w:val="both"/>
      <w:outlineLvl w:val="7"/>
    </w:pPr>
    <w:rPr>
      <w:szCs w:val="20"/>
    </w:rPr>
  </w:style>
  <w:style w:type="paragraph" w:customStyle="1" w:styleId="Textparagrafu">
    <w:name w:val="Text paragrafu"/>
    <w:basedOn w:val="Normln"/>
    <w:rsid w:val="00BE06A9"/>
    <w:pPr>
      <w:spacing w:before="240"/>
      <w:ind w:firstLine="425"/>
      <w:jc w:val="both"/>
      <w:outlineLvl w:val="5"/>
    </w:pPr>
    <w:rPr>
      <w:szCs w:val="20"/>
    </w:rPr>
  </w:style>
  <w:style w:type="paragraph" w:customStyle="1" w:styleId="text">
    <w:name w:val="text"/>
    <w:rsid w:val="007F70BD"/>
    <w:pPr>
      <w:spacing w:before="227" w:line="360" w:lineRule="auto"/>
    </w:pPr>
    <w:rPr>
      <w:rFonts w:ascii="Arial" w:eastAsia="Lucida Sans Unicode" w:hAnsi="Arial" w:cs="Tahoma"/>
      <w:szCs w:val="24"/>
      <w:lang w:bidi="cs-CZ"/>
    </w:rPr>
  </w:style>
  <w:style w:type="paragraph" w:customStyle="1" w:styleId="Char">
    <w:name w:val="Char"/>
    <w:basedOn w:val="Normln"/>
    <w:rsid w:val="0042484B"/>
    <w:pPr>
      <w:spacing w:after="160" w:line="240" w:lineRule="exact"/>
      <w:jc w:val="both"/>
    </w:pPr>
    <w:rPr>
      <w:rFonts w:ascii="Times New Roman Bold" w:hAnsi="Times New Roman Bold" w:cs="Times New Roman Bold"/>
      <w:sz w:val="22"/>
      <w:szCs w:val="22"/>
      <w:lang w:val="sk-SK" w:eastAsia="en-US"/>
    </w:rPr>
  </w:style>
  <w:style w:type="paragraph" w:styleId="Obsah1">
    <w:name w:val="toc 1"/>
    <w:basedOn w:val="Normln"/>
    <w:next w:val="Normln"/>
    <w:autoRedefine/>
    <w:uiPriority w:val="39"/>
    <w:qFormat/>
    <w:rsid w:val="002D6FC6"/>
    <w:pPr>
      <w:spacing w:before="120" w:after="120"/>
    </w:pPr>
    <w:rPr>
      <w:rFonts w:ascii="Arial" w:hAnsi="Arial"/>
      <w:i/>
    </w:rPr>
  </w:style>
  <w:style w:type="paragraph" w:styleId="Obsah2">
    <w:name w:val="toc 2"/>
    <w:basedOn w:val="Normln"/>
    <w:next w:val="Normln"/>
    <w:autoRedefine/>
    <w:uiPriority w:val="39"/>
    <w:qFormat/>
    <w:rsid w:val="002D6FC6"/>
    <w:pPr>
      <w:ind w:left="240"/>
    </w:pPr>
  </w:style>
  <w:style w:type="paragraph" w:styleId="Obsah3">
    <w:name w:val="toc 3"/>
    <w:basedOn w:val="Normln"/>
    <w:next w:val="Normln"/>
    <w:autoRedefine/>
    <w:rsid w:val="002D6FC6"/>
    <w:pPr>
      <w:ind w:left="480"/>
    </w:pPr>
  </w:style>
  <w:style w:type="character" w:styleId="Sledovanodkaz">
    <w:name w:val="FollowedHyperlink"/>
    <w:rsid w:val="002D6FC6"/>
    <w:rPr>
      <w:color w:val="800080"/>
      <w:u w:val="single"/>
    </w:rPr>
  </w:style>
  <w:style w:type="paragraph" w:styleId="Nadpisobsahu">
    <w:name w:val="TOC Heading"/>
    <w:basedOn w:val="Nadpis1"/>
    <w:next w:val="Normln"/>
    <w:uiPriority w:val="39"/>
    <w:qFormat/>
    <w:rsid w:val="002D6FC6"/>
    <w:pPr>
      <w:keepLines/>
      <w:spacing w:before="480" w:after="0" w:line="276" w:lineRule="auto"/>
      <w:outlineLvl w:val="9"/>
    </w:pPr>
    <w:rPr>
      <w:rFonts w:ascii="Cambria" w:hAnsi="Cambria"/>
      <w:color w:val="365F91"/>
      <w:kern w:val="0"/>
      <w:sz w:val="28"/>
      <w:szCs w:val="28"/>
      <w:lang w:eastAsia="en-US"/>
    </w:rPr>
  </w:style>
  <w:style w:type="paragraph" w:customStyle="1" w:styleId="Obsahtabulky">
    <w:name w:val="Obsah tabulky"/>
    <w:basedOn w:val="Zkladntext"/>
    <w:rsid w:val="002D6FC6"/>
    <w:pPr>
      <w:suppressLineNumbers/>
      <w:suppressAutoHyphens/>
      <w:spacing w:after="120"/>
    </w:pPr>
    <w:rPr>
      <w:rFonts w:eastAsia="Lucida Sans Unicode"/>
      <w:noProof w:val="0"/>
      <w:color w:val="auto"/>
      <w:sz w:val="24"/>
      <w:szCs w:val="24"/>
      <w:lang w:eastAsia="en-US"/>
    </w:rPr>
  </w:style>
  <w:style w:type="paragraph" w:customStyle="1" w:styleId="Nadpistabulky">
    <w:name w:val="Nadpis tabulky"/>
    <w:basedOn w:val="Obsahtabulky"/>
    <w:rsid w:val="002D6FC6"/>
    <w:pPr>
      <w:jc w:val="center"/>
    </w:pPr>
    <w:rPr>
      <w:b/>
      <w:bCs/>
      <w:i/>
      <w:iCs/>
    </w:rPr>
  </w:style>
  <w:style w:type="paragraph" w:styleId="Seznamsodrkami2">
    <w:name w:val="List Bullet 2"/>
    <w:basedOn w:val="Normln"/>
    <w:autoRedefine/>
    <w:rsid w:val="00DD459A"/>
    <w:pPr>
      <w:numPr>
        <w:numId w:val="8"/>
      </w:numPr>
      <w:tabs>
        <w:tab w:val="left" w:pos="426"/>
      </w:tabs>
      <w:spacing w:before="120"/>
      <w:ind w:left="709" w:hanging="357"/>
      <w:jc w:val="both"/>
    </w:pPr>
    <w:rPr>
      <w:rFonts w:ascii="Arial" w:hAnsi="Arial" w:cs="Arial"/>
      <w:sz w:val="22"/>
      <w:szCs w:val="22"/>
    </w:rPr>
  </w:style>
  <w:style w:type="paragraph" w:styleId="Obsah4">
    <w:name w:val="toc 4"/>
    <w:basedOn w:val="Normln"/>
    <w:next w:val="Normln"/>
    <w:autoRedefine/>
    <w:rsid w:val="00905292"/>
    <w:pPr>
      <w:ind w:left="600"/>
    </w:pPr>
    <w:rPr>
      <w:sz w:val="18"/>
      <w:szCs w:val="20"/>
    </w:rPr>
  </w:style>
  <w:style w:type="paragraph" w:styleId="Obsah5">
    <w:name w:val="toc 5"/>
    <w:basedOn w:val="Normln"/>
    <w:next w:val="Normln"/>
    <w:autoRedefine/>
    <w:rsid w:val="00905292"/>
    <w:pPr>
      <w:ind w:left="800"/>
    </w:pPr>
    <w:rPr>
      <w:sz w:val="18"/>
      <w:szCs w:val="20"/>
    </w:rPr>
  </w:style>
  <w:style w:type="paragraph" w:styleId="Obsah6">
    <w:name w:val="toc 6"/>
    <w:basedOn w:val="Normln"/>
    <w:next w:val="Normln"/>
    <w:autoRedefine/>
    <w:rsid w:val="00905292"/>
    <w:pPr>
      <w:ind w:left="1000"/>
    </w:pPr>
    <w:rPr>
      <w:sz w:val="18"/>
      <w:szCs w:val="20"/>
    </w:rPr>
  </w:style>
  <w:style w:type="paragraph" w:styleId="Obsah7">
    <w:name w:val="toc 7"/>
    <w:basedOn w:val="Normln"/>
    <w:next w:val="Normln"/>
    <w:autoRedefine/>
    <w:rsid w:val="00905292"/>
    <w:pPr>
      <w:ind w:left="1200"/>
    </w:pPr>
    <w:rPr>
      <w:sz w:val="18"/>
      <w:szCs w:val="20"/>
    </w:rPr>
  </w:style>
  <w:style w:type="paragraph" w:styleId="Obsah8">
    <w:name w:val="toc 8"/>
    <w:basedOn w:val="Normln"/>
    <w:next w:val="Normln"/>
    <w:autoRedefine/>
    <w:rsid w:val="00905292"/>
    <w:pPr>
      <w:ind w:left="1400"/>
    </w:pPr>
    <w:rPr>
      <w:sz w:val="18"/>
      <w:szCs w:val="20"/>
    </w:rPr>
  </w:style>
  <w:style w:type="paragraph" w:styleId="Obsah9">
    <w:name w:val="toc 9"/>
    <w:basedOn w:val="Normln"/>
    <w:next w:val="Normln"/>
    <w:autoRedefine/>
    <w:rsid w:val="00905292"/>
    <w:pPr>
      <w:ind w:left="1600"/>
    </w:pPr>
    <w:rPr>
      <w:sz w:val="18"/>
      <w:szCs w:val="20"/>
    </w:rPr>
  </w:style>
  <w:style w:type="paragraph" w:styleId="Seznam">
    <w:name w:val="List"/>
    <w:basedOn w:val="Normln"/>
    <w:rsid w:val="00905292"/>
    <w:pPr>
      <w:ind w:left="284" w:hanging="284"/>
      <w:jc w:val="both"/>
    </w:pPr>
    <w:rPr>
      <w:rFonts w:ascii="Arial" w:hAnsi="Arial"/>
      <w:sz w:val="22"/>
      <w:szCs w:val="20"/>
    </w:rPr>
  </w:style>
  <w:style w:type="paragraph" w:styleId="Seznam2">
    <w:name w:val="List 2"/>
    <w:basedOn w:val="Normln"/>
    <w:rsid w:val="00905292"/>
    <w:pPr>
      <w:ind w:left="566" w:hanging="283"/>
    </w:pPr>
    <w:rPr>
      <w:sz w:val="20"/>
      <w:szCs w:val="20"/>
    </w:rPr>
  </w:style>
  <w:style w:type="paragraph" w:styleId="Seznam3">
    <w:name w:val="List 3"/>
    <w:basedOn w:val="Normln"/>
    <w:rsid w:val="00905292"/>
    <w:pPr>
      <w:ind w:left="849" w:hanging="283"/>
    </w:pPr>
    <w:rPr>
      <w:sz w:val="20"/>
      <w:szCs w:val="20"/>
    </w:rPr>
  </w:style>
  <w:style w:type="paragraph" w:styleId="Seznam4">
    <w:name w:val="List 4"/>
    <w:basedOn w:val="Normln"/>
    <w:rsid w:val="00905292"/>
    <w:pPr>
      <w:ind w:left="1132" w:hanging="283"/>
    </w:pPr>
    <w:rPr>
      <w:sz w:val="20"/>
      <w:szCs w:val="20"/>
    </w:rPr>
  </w:style>
  <w:style w:type="paragraph" w:styleId="Seznamsodrkami3">
    <w:name w:val="List Bullet 3"/>
    <w:basedOn w:val="Normln"/>
    <w:autoRedefine/>
    <w:rsid w:val="00905292"/>
    <w:pPr>
      <w:ind w:left="849" w:hanging="283"/>
    </w:pPr>
    <w:rPr>
      <w:sz w:val="20"/>
      <w:szCs w:val="20"/>
    </w:rPr>
  </w:style>
  <w:style w:type="paragraph" w:styleId="Seznamsodrkami4">
    <w:name w:val="List Bullet 4"/>
    <w:basedOn w:val="Normln"/>
    <w:autoRedefine/>
    <w:rsid w:val="00905292"/>
    <w:pPr>
      <w:ind w:left="1132" w:hanging="283"/>
    </w:pPr>
    <w:rPr>
      <w:sz w:val="20"/>
      <w:szCs w:val="20"/>
    </w:rPr>
  </w:style>
  <w:style w:type="paragraph" w:customStyle="1" w:styleId="Seznamsl2">
    <w:name w:val="Seznam čísl. 2"/>
    <w:basedOn w:val="Seznamsl1"/>
    <w:rsid w:val="00905292"/>
    <w:pPr>
      <w:numPr>
        <w:ilvl w:val="1"/>
        <w:numId w:val="3"/>
      </w:numPr>
    </w:pPr>
  </w:style>
  <w:style w:type="paragraph" w:customStyle="1" w:styleId="Seznamsl1">
    <w:name w:val="Seznam čísl. 1"/>
    <w:basedOn w:val="Seznam"/>
    <w:rsid w:val="00905292"/>
    <w:pPr>
      <w:numPr>
        <w:numId w:val="4"/>
      </w:numPr>
      <w:spacing w:after="120"/>
    </w:pPr>
  </w:style>
  <w:style w:type="paragraph" w:customStyle="1" w:styleId="Seznamsodrkami1">
    <w:name w:val="Seznam s odrážkami 1"/>
    <w:basedOn w:val="Seznamsodrkami2"/>
    <w:rsid w:val="00905292"/>
    <w:pPr>
      <w:numPr>
        <w:numId w:val="5"/>
      </w:numPr>
    </w:pPr>
  </w:style>
  <w:style w:type="paragraph" w:styleId="Rozloendokumentu">
    <w:name w:val="Document Map"/>
    <w:basedOn w:val="Normln"/>
    <w:link w:val="RozloendokumentuChar"/>
    <w:rsid w:val="00905292"/>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
    <w:rsid w:val="00905292"/>
    <w:rPr>
      <w:rFonts w:ascii="Tahoma" w:hAnsi="Tahoma"/>
      <w:shd w:val="clear" w:color="auto" w:fill="000080"/>
    </w:rPr>
  </w:style>
  <w:style w:type="paragraph" w:styleId="Zkladntextodsazen3">
    <w:name w:val="Body Text Indent 3"/>
    <w:basedOn w:val="Normln"/>
    <w:link w:val="Zkladntextodsazen3Char"/>
    <w:rsid w:val="00905292"/>
    <w:pPr>
      <w:ind w:firstLine="708"/>
      <w:jc w:val="both"/>
    </w:pPr>
    <w:rPr>
      <w:rFonts w:ascii="Arial" w:hAnsi="Arial"/>
      <w:sz w:val="22"/>
      <w:szCs w:val="20"/>
      <w:lang w:val="x-none" w:eastAsia="x-none"/>
    </w:rPr>
  </w:style>
  <w:style w:type="character" w:customStyle="1" w:styleId="Zkladntextodsazen3Char">
    <w:name w:val="Základní text odsazený 3 Char"/>
    <w:link w:val="Zkladntextodsazen3"/>
    <w:rsid w:val="00905292"/>
    <w:rPr>
      <w:rFonts w:ascii="Arial" w:hAnsi="Arial"/>
      <w:sz w:val="22"/>
    </w:rPr>
  </w:style>
  <w:style w:type="paragraph" w:styleId="Zkladntextodsazen2">
    <w:name w:val="Body Text Indent 2"/>
    <w:basedOn w:val="Normln"/>
    <w:link w:val="Zkladntextodsazen2Char"/>
    <w:rsid w:val="00905292"/>
    <w:pPr>
      <w:ind w:left="2832" w:hanging="2832"/>
    </w:pPr>
    <w:rPr>
      <w:rFonts w:ascii="Arial" w:hAnsi="Arial"/>
      <w:i/>
      <w:sz w:val="16"/>
      <w:szCs w:val="20"/>
      <w:lang w:val="x-none" w:eastAsia="x-none"/>
    </w:rPr>
  </w:style>
  <w:style w:type="character" w:customStyle="1" w:styleId="Zkladntextodsazen2Char">
    <w:name w:val="Základní text odsazený 2 Char"/>
    <w:link w:val="Zkladntextodsazen2"/>
    <w:rsid w:val="00905292"/>
    <w:rPr>
      <w:rFonts w:ascii="Arial" w:hAnsi="Arial"/>
      <w:i/>
      <w:sz w:val="16"/>
    </w:rPr>
  </w:style>
  <w:style w:type="paragraph" w:styleId="Seznamsodrkami">
    <w:name w:val="List Bullet"/>
    <w:basedOn w:val="Seznam"/>
    <w:autoRedefine/>
    <w:rsid w:val="0065331E"/>
    <w:pPr>
      <w:numPr>
        <w:numId w:val="7"/>
      </w:numPr>
      <w:spacing w:before="40"/>
      <w:ind w:right="357"/>
    </w:pPr>
    <w:rPr>
      <w:rFonts w:cs="Arial"/>
      <w:spacing w:val="-5"/>
      <w:szCs w:val="22"/>
    </w:rPr>
  </w:style>
  <w:style w:type="paragraph" w:styleId="Rejstk6">
    <w:name w:val="index 6"/>
    <w:basedOn w:val="Normln"/>
    <w:next w:val="Normln"/>
    <w:autoRedefine/>
    <w:rsid w:val="00905292"/>
    <w:pPr>
      <w:ind w:left="1200" w:hanging="200"/>
    </w:pPr>
    <w:rPr>
      <w:sz w:val="20"/>
      <w:szCs w:val="20"/>
    </w:rPr>
  </w:style>
  <w:style w:type="paragraph" w:customStyle="1" w:styleId="Prvnsloseznamu">
    <w:name w:val="První číslo seznamu"/>
    <w:basedOn w:val="slovanseznam"/>
    <w:next w:val="slovanseznam"/>
    <w:rsid w:val="00905292"/>
    <w:pPr>
      <w:numPr>
        <w:numId w:val="6"/>
      </w:numPr>
      <w:spacing w:before="80" w:after="160"/>
      <w:ind w:right="0"/>
      <w:jc w:val="left"/>
    </w:pPr>
  </w:style>
  <w:style w:type="paragraph" w:styleId="slovanseznam">
    <w:name w:val="List Number"/>
    <w:basedOn w:val="Seznam"/>
    <w:rsid w:val="00905292"/>
    <w:pPr>
      <w:spacing w:before="120" w:after="240"/>
      <w:ind w:left="720" w:right="360" w:hanging="360"/>
    </w:pPr>
    <w:rPr>
      <w:rFonts w:ascii="AvantGarGotItcTEE" w:hAnsi="AvantGarGotItcTEE"/>
      <w:spacing w:val="-5"/>
      <w:sz w:val="20"/>
    </w:rPr>
  </w:style>
  <w:style w:type="paragraph" w:customStyle="1" w:styleId="Pozn">
    <w:name w:val="Pozn"/>
    <w:basedOn w:val="Nadpis6"/>
    <w:rsid w:val="00905292"/>
    <w:pPr>
      <w:keepNext/>
      <w:framePr w:w="1800" w:wrap="around" w:vAnchor="text" w:hAnchor="page" w:x="1201" w:y="1"/>
      <w:spacing w:before="0" w:after="240"/>
      <w:outlineLvl w:val="9"/>
    </w:pPr>
    <w:rPr>
      <w:rFonts w:ascii="AvantGarGotItcTEE" w:hAnsi="AvantGarGotItcTEE"/>
      <w:b w:val="0"/>
      <w:bCs w:val="0"/>
      <w:i/>
      <w:sz w:val="20"/>
      <w:szCs w:val="20"/>
    </w:rPr>
  </w:style>
  <w:style w:type="paragraph" w:styleId="Textbubliny">
    <w:name w:val="Balloon Text"/>
    <w:basedOn w:val="Normln"/>
    <w:link w:val="TextbublinyChar"/>
    <w:rsid w:val="00905292"/>
    <w:rPr>
      <w:rFonts w:ascii="Tahoma" w:hAnsi="Tahoma"/>
      <w:sz w:val="16"/>
      <w:szCs w:val="16"/>
      <w:lang w:val="x-none" w:eastAsia="x-none"/>
    </w:rPr>
  </w:style>
  <w:style w:type="character" w:customStyle="1" w:styleId="TextbublinyChar">
    <w:name w:val="Text bubliny Char"/>
    <w:link w:val="Textbubliny"/>
    <w:rsid w:val="00905292"/>
    <w:rPr>
      <w:rFonts w:ascii="Tahoma" w:hAnsi="Tahoma" w:cs="Tahoma"/>
      <w:sz w:val="16"/>
      <w:szCs w:val="16"/>
    </w:rPr>
  </w:style>
  <w:style w:type="paragraph" w:customStyle="1" w:styleId="StylNadpis5Arial11bTunDoleva">
    <w:name w:val="Styl Nadpis 5 + Arial 11 b. Tučné Doleva"/>
    <w:basedOn w:val="Nadpis5"/>
    <w:rsid w:val="00905292"/>
    <w:pPr>
      <w:numPr>
        <w:numId w:val="2"/>
      </w:numPr>
      <w:tabs>
        <w:tab w:val="num" w:pos="1008"/>
      </w:tabs>
      <w:ind w:left="1008" w:hanging="1008"/>
    </w:pPr>
    <w:rPr>
      <w:b w:val="0"/>
      <w:bCs/>
    </w:rPr>
  </w:style>
  <w:style w:type="character" w:styleId="Odkaznakoment">
    <w:name w:val="annotation reference"/>
    <w:rsid w:val="00905292"/>
    <w:rPr>
      <w:sz w:val="16"/>
      <w:szCs w:val="16"/>
    </w:rPr>
  </w:style>
  <w:style w:type="paragraph" w:styleId="Textkomente">
    <w:name w:val="annotation text"/>
    <w:basedOn w:val="Normln"/>
    <w:link w:val="TextkomenteChar"/>
    <w:rsid w:val="00905292"/>
    <w:rPr>
      <w:sz w:val="20"/>
      <w:szCs w:val="20"/>
    </w:rPr>
  </w:style>
  <w:style w:type="character" w:customStyle="1" w:styleId="TextkomenteChar">
    <w:name w:val="Text komentáře Char"/>
    <w:basedOn w:val="Standardnpsmoodstavce"/>
    <w:link w:val="Textkomente"/>
    <w:rsid w:val="00905292"/>
  </w:style>
  <w:style w:type="paragraph" w:styleId="Pedmtkomente">
    <w:name w:val="annotation subject"/>
    <w:basedOn w:val="Textkomente"/>
    <w:next w:val="Textkomente"/>
    <w:link w:val="PedmtkomenteChar"/>
    <w:rsid w:val="00905292"/>
    <w:rPr>
      <w:b/>
      <w:bCs/>
      <w:lang w:val="x-none" w:eastAsia="x-none"/>
    </w:rPr>
  </w:style>
  <w:style w:type="character" w:customStyle="1" w:styleId="PedmtkomenteChar">
    <w:name w:val="Předmět komentáře Char"/>
    <w:link w:val="Pedmtkomente"/>
    <w:rsid w:val="00905292"/>
    <w:rPr>
      <w:b/>
      <w:bCs/>
      <w:lang w:val="x-none" w:eastAsia="x-none"/>
    </w:rPr>
  </w:style>
  <w:style w:type="character" w:customStyle="1" w:styleId="Zvraznn">
    <w:name w:val="Zvýraznění"/>
    <w:qFormat/>
    <w:rsid w:val="00905292"/>
    <w:rPr>
      <w:i/>
      <w:iCs/>
    </w:rPr>
  </w:style>
  <w:style w:type="character" w:customStyle="1" w:styleId="OdstavecseseznamemChar">
    <w:name w:val="Odstavec se seznamem Char"/>
    <w:aliases w:val="Odrážky Char"/>
    <w:link w:val="Odstavecseseznamem"/>
    <w:rsid w:val="006606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78">
      <w:bodyDiv w:val="1"/>
      <w:marLeft w:val="0"/>
      <w:marRight w:val="0"/>
      <w:marTop w:val="0"/>
      <w:marBottom w:val="0"/>
      <w:divBdr>
        <w:top w:val="none" w:sz="0" w:space="0" w:color="auto"/>
        <w:left w:val="none" w:sz="0" w:space="0" w:color="auto"/>
        <w:bottom w:val="none" w:sz="0" w:space="0" w:color="auto"/>
        <w:right w:val="none" w:sz="0" w:space="0" w:color="auto"/>
      </w:divBdr>
    </w:div>
    <w:div w:id="615068275">
      <w:bodyDiv w:val="1"/>
      <w:marLeft w:val="0"/>
      <w:marRight w:val="0"/>
      <w:marTop w:val="0"/>
      <w:marBottom w:val="0"/>
      <w:divBdr>
        <w:top w:val="none" w:sz="0" w:space="0" w:color="auto"/>
        <w:left w:val="none" w:sz="0" w:space="0" w:color="auto"/>
        <w:bottom w:val="none" w:sz="0" w:space="0" w:color="auto"/>
        <w:right w:val="none" w:sz="0" w:space="0" w:color="auto"/>
      </w:divBdr>
    </w:div>
    <w:div w:id="620108824">
      <w:bodyDiv w:val="1"/>
      <w:marLeft w:val="0"/>
      <w:marRight w:val="0"/>
      <w:marTop w:val="0"/>
      <w:marBottom w:val="0"/>
      <w:divBdr>
        <w:top w:val="none" w:sz="0" w:space="0" w:color="auto"/>
        <w:left w:val="none" w:sz="0" w:space="0" w:color="auto"/>
        <w:bottom w:val="none" w:sz="0" w:space="0" w:color="auto"/>
        <w:right w:val="none" w:sz="0" w:space="0" w:color="auto"/>
      </w:divBdr>
    </w:div>
    <w:div w:id="729497013">
      <w:bodyDiv w:val="1"/>
      <w:marLeft w:val="0"/>
      <w:marRight w:val="0"/>
      <w:marTop w:val="0"/>
      <w:marBottom w:val="0"/>
      <w:divBdr>
        <w:top w:val="none" w:sz="0" w:space="0" w:color="auto"/>
        <w:left w:val="none" w:sz="0" w:space="0" w:color="auto"/>
        <w:bottom w:val="none" w:sz="0" w:space="0" w:color="auto"/>
        <w:right w:val="none" w:sz="0" w:space="0" w:color="auto"/>
      </w:divBdr>
    </w:div>
    <w:div w:id="786780658">
      <w:bodyDiv w:val="1"/>
      <w:marLeft w:val="0"/>
      <w:marRight w:val="0"/>
      <w:marTop w:val="0"/>
      <w:marBottom w:val="0"/>
      <w:divBdr>
        <w:top w:val="none" w:sz="0" w:space="0" w:color="auto"/>
        <w:left w:val="none" w:sz="0" w:space="0" w:color="auto"/>
        <w:bottom w:val="none" w:sz="0" w:space="0" w:color="auto"/>
        <w:right w:val="none" w:sz="0" w:space="0" w:color="auto"/>
      </w:divBdr>
    </w:div>
    <w:div w:id="906500057">
      <w:bodyDiv w:val="1"/>
      <w:marLeft w:val="0"/>
      <w:marRight w:val="0"/>
      <w:marTop w:val="0"/>
      <w:marBottom w:val="0"/>
      <w:divBdr>
        <w:top w:val="none" w:sz="0" w:space="0" w:color="auto"/>
        <w:left w:val="none" w:sz="0" w:space="0" w:color="auto"/>
        <w:bottom w:val="none" w:sz="0" w:space="0" w:color="auto"/>
        <w:right w:val="none" w:sz="0" w:space="0" w:color="auto"/>
      </w:divBdr>
    </w:div>
    <w:div w:id="926231057">
      <w:bodyDiv w:val="1"/>
      <w:marLeft w:val="0"/>
      <w:marRight w:val="0"/>
      <w:marTop w:val="0"/>
      <w:marBottom w:val="0"/>
      <w:divBdr>
        <w:top w:val="none" w:sz="0" w:space="0" w:color="auto"/>
        <w:left w:val="none" w:sz="0" w:space="0" w:color="auto"/>
        <w:bottom w:val="none" w:sz="0" w:space="0" w:color="auto"/>
        <w:right w:val="none" w:sz="0" w:space="0" w:color="auto"/>
      </w:divBdr>
    </w:div>
    <w:div w:id="935291827">
      <w:bodyDiv w:val="1"/>
      <w:marLeft w:val="0"/>
      <w:marRight w:val="0"/>
      <w:marTop w:val="0"/>
      <w:marBottom w:val="0"/>
      <w:divBdr>
        <w:top w:val="none" w:sz="0" w:space="0" w:color="auto"/>
        <w:left w:val="none" w:sz="0" w:space="0" w:color="auto"/>
        <w:bottom w:val="none" w:sz="0" w:space="0" w:color="auto"/>
        <w:right w:val="none" w:sz="0" w:space="0" w:color="auto"/>
      </w:divBdr>
    </w:div>
    <w:div w:id="966275876">
      <w:bodyDiv w:val="1"/>
      <w:marLeft w:val="0"/>
      <w:marRight w:val="0"/>
      <w:marTop w:val="0"/>
      <w:marBottom w:val="0"/>
      <w:divBdr>
        <w:top w:val="none" w:sz="0" w:space="0" w:color="auto"/>
        <w:left w:val="none" w:sz="0" w:space="0" w:color="auto"/>
        <w:bottom w:val="none" w:sz="0" w:space="0" w:color="auto"/>
        <w:right w:val="none" w:sz="0" w:space="0" w:color="auto"/>
      </w:divBdr>
    </w:div>
    <w:div w:id="1094857110">
      <w:bodyDiv w:val="1"/>
      <w:marLeft w:val="0"/>
      <w:marRight w:val="0"/>
      <w:marTop w:val="0"/>
      <w:marBottom w:val="0"/>
      <w:divBdr>
        <w:top w:val="none" w:sz="0" w:space="0" w:color="auto"/>
        <w:left w:val="none" w:sz="0" w:space="0" w:color="auto"/>
        <w:bottom w:val="none" w:sz="0" w:space="0" w:color="auto"/>
        <w:right w:val="none" w:sz="0" w:space="0" w:color="auto"/>
      </w:divBdr>
    </w:div>
    <w:div w:id="1244756201">
      <w:bodyDiv w:val="1"/>
      <w:marLeft w:val="0"/>
      <w:marRight w:val="0"/>
      <w:marTop w:val="0"/>
      <w:marBottom w:val="0"/>
      <w:divBdr>
        <w:top w:val="none" w:sz="0" w:space="0" w:color="auto"/>
        <w:left w:val="none" w:sz="0" w:space="0" w:color="auto"/>
        <w:bottom w:val="none" w:sz="0" w:space="0" w:color="auto"/>
        <w:right w:val="none" w:sz="0" w:space="0" w:color="auto"/>
      </w:divBdr>
    </w:div>
    <w:div w:id="1249071739">
      <w:bodyDiv w:val="1"/>
      <w:marLeft w:val="0"/>
      <w:marRight w:val="0"/>
      <w:marTop w:val="0"/>
      <w:marBottom w:val="0"/>
      <w:divBdr>
        <w:top w:val="none" w:sz="0" w:space="0" w:color="auto"/>
        <w:left w:val="none" w:sz="0" w:space="0" w:color="auto"/>
        <w:bottom w:val="none" w:sz="0" w:space="0" w:color="auto"/>
        <w:right w:val="none" w:sz="0" w:space="0" w:color="auto"/>
      </w:divBdr>
    </w:div>
    <w:div w:id="1259752528">
      <w:bodyDiv w:val="1"/>
      <w:marLeft w:val="0"/>
      <w:marRight w:val="0"/>
      <w:marTop w:val="0"/>
      <w:marBottom w:val="0"/>
      <w:divBdr>
        <w:top w:val="none" w:sz="0" w:space="0" w:color="auto"/>
        <w:left w:val="none" w:sz="0" w:space="0" w:color="auto"/>
        <w:bottom w:val="none" w:sz="0" w:space="0" w:color="auto"/>
        <w:right w:val="none" w:sz="0" w:space="0" w:color="auto"/>
      </w:divBdr>
    </w:div>
    <w:div w:id="1299607871">
      <w:bodyDiv w:val="1"/>
      <w:marLeft w:val="0"/>
      <w:marRight w:val="0"/>
      <w:marTop w:val="0"/>
      <w:marBottom w:val="0"/>
      <w:divBdr>
        <w:top w:val="none" w:sz="0" w:space="0" w:color="auto"/>
        <w:left w:val="none" w:sz="0" w:space="0" w:color="auto"/>
        <w:bottom w:val="none" w:sz="0" w:space="0" w:color="auto"/>
        <w:right w:val="none" w:sz="0" w:space="0" w:color="auto"/>
      </w:divBdr>
    </w:div>
    <w:div w:id="1324695508">
      <w:bodyDiv w:val="1"/>
      <w:marLeft w:val="0"/>
      <w:marRight w:val="0"/>
      <w:marTop w:val="0"/>
      <w:marBottom w:val="0"/>
      <w:divBdr>
        <w:top w:val="none" w:sz="0" w:space="0" w:color="auto"/>
        <w:left w:val="none" w:sz="0" w:space="0" w:color="auto"/>
        <w:bottom w:val="none" w:sz="0" w:space="0" w:color="auto"/>
        <w:right w:val="none" w:sz="0" w:space="0" w:color="auto"/>
      </w:divBdr>
    </w:div>
    <w:div w:id="1325159674">
      <w:bodyDiv w:val="1"/>
      <w:marLeft w:val="0"/>
      <w:marRight w:val="0"/>
      <w:marTop w:val="0"/>
      <w:marBottom w:val="0"/>
      <w:divBdr>
        <w:top w:val="none" w:sz="0" w:space="0" w:color="auto"/>
        <w:left w:val="none" w:sz="0" w:space="0" w:color="auto"/>
        <w:bottom w:val="none" w:sz="0" w:space="0" w:color="auto"/>
        <w:right w:val="none" w:sz="0" w:space="0" w:color="auto"/>
      </w:divBdr>
    </w:div>
    <w:div w:id="1427730940">
      <w:bodyDiv w:val="1"/>
      <w:marLeft w:val="0"/>
      <w:marRight w:val="0"/>
      <w:marTop w:val="0"/>
      <w:marBottom w:val="0"/>
      <w:divBdr>
        <w:top w:val="none" w:sz="0" w:space="0" w:color="auto"/>
        <w:left w:val="none" w:sz="0" w:space="0" w:color="auto"/>
        <w:bottom w:val="none" w:sz="0" w:space="0" w:color="auto"/>
        <w:right w:val="none" w:sz="0" w:space="0" w:color="auto"/>
      </w:divBdr>
    </w:div>
    <w:div w:id="1534924307">
      <w:bodyDiv w:val="1"/>
      <w:marLeft w:val="0"/>
      <w:marRight w:val="0"/>
      <w:marTop w:val="0"/>
      <w:marBottom w:val="0"/>
      <w:divBdr>
        <w:top w:val="none" w:sz="0" w:space="0" w:color="auto"/>
        <w:left w:val="none" w:sz="0" w:space="0" w:color="auto"/>
        <w:bottom w:val="none" w:sz="0" w:space="0" w:color="auto"/>
        <w:right w:val="none" w:sz="0" w:space="0" w:color="auto"/>
      </w:divBdr>
    </w:div>
    <w:div w:id="1669137553">
      <w:bodyDiv w:val="1"/>
      <w:marLeft w:val="0"/>
      <w:marRight w:val="0"/>
      <w:marTop w:val="0"/>
      <w:marBottom w:val="0"/>
      <w:divBdr>
        <w:top w:val="none" w:sz="0" w:space="0" w:color="auto"/>
        <w:left w:val="none" w:sz="0" w:space="0" w:color="auto"/>
        <w:bottom w:val="none" w:sz="0" w:space="0" w:color="auto"/>
        <w:right w:val="none" w:sz="0" w:space="0" w:color="auto"/>
      </w:divBdr>
    </w:div>
    <w:div w:id="1676155034">
      <w:bodyDiv w:val="1"/>
      <w:marLeft w:val="0"/>
      <w:marRight w:val="0"/>
      <w:marTop w:val="0"/>
      <w:marBottom w:val="0"/>
      <w:divBdr>
        <w:top w:val="none" w:sz="0" w:space="0" w:color="auto"/>
        <w:left w:val="none" w:sz="0" w:space="0" w:color="auto"/>
        <w:bottom w:val="none" w:sz="0" w:space="0" w:color="auto"/>
        <w:right w:val="none" w:sz="0" w:space="0" w:color="auto"/>
      </w:divBdr>
    </w:div>
    <w:div w:id="1712877647">
      <w:bodyDiv w:val="1"/>
      <w:marLeft w:val="0"/>
      <w:marRight w:val="0"/>
      <w:marTop w:val="0"/>
      <w:marBottom w:val="0"/>
      <w:divBdr>
        <w:top w:val="none" w:sz="0" w:space="0" w:color="auto"/>
        <w:left w:val="none" w:sz="0" w:space="0" w:color="auto"/>
        <w:bottom w:val="none" w:sz="0" w:space="0" w:color="auto"/>
        <w:right w:val="none" w:sz="0" w:space="0" w:color="auto"/>
      </w:divBdr>
    </w:div>
    <w:div w:id="1771389303">
      <w:bodyDiv w:val="1"/>
      <w:marLeft w:val="0"/>
      <w:marRight w:val="0"/>
      <w:marTop w:val="0"/>
      <w:marBottom w:val="0"/>
      <w:divBdr>
        <w:top w:val="none" w:sz="0" w:space="0" w:color="auto"/>
        <w:left w:val="none" w:sz="0" w:space="0" w:color="auto"/>
        <w:bottom w:val="none" w:sz="0" w:space="0" w:color="auto"/>
        <w:right w:val="none" w:sz="0" w:space="0" w:color="auto"/>
      </w:divBdr>
    </w:div>
    <w:div w:id="1851137645">
      <w:bodyDiv w:val="1"/>
      <w:marLeft w:val="0"/>
      <w:marRight w:val="0"/>
      <w:marTop w:val="0"/>
      <w:marBottom w:val="0"/>
      <w:divBdr>
        <w:top w:val="none" w:sz="0" w:space="0" w:color="auto"/>
        <w:left w:val="none" w:sz="0" w:space="0" w:color="auto"/>
        <w:bottom w:val="none" w:sz="0" w:space="0" w:color="auto"/>
        <w:right w:val="none" w:sz="0" w:space="0" w:color="auto"/>
      </w:divBdr>
    </w:div>
    <w:div w:id="1851993173">
      <w:bodyDiv w:val="1"/>
      <w:marLeft w:val="0"/>
      <w:marRight w:val="0"/>
      <w:marTop w:val="0"/>
      <w:marBottom w:val="0"/>
      <w:divBdr>
        <w:top w:val="none" w:sz="0" w:space="0" w:color="auto"/>
        <w:left w:val="none" w:sz="0" w:space="0" w:color="auto"/>
        <w:bottom w:val="none" w:sz="0" w:space="0" w:color="auto"/>
        <w:right w:val="none" w:sz="0" w:space="0" w:color="auto"/>
      </w:divBdr>
      <w:divsChild>
        <w:div w:id="36977391">
          <w:marLeft w:val="0"/>
          <w:marRight w:val="0"/>
          <w:marTop w:val="150"/>
          <w:marBottom w:val="0"/>
          <w:divBdr>
            <w:top w:val="none" w:sz="0" w:space="0" w:color="auto"/>
            <w:left w:val="none" w:sz="0" w:space="0" w:color="auto"/>
            <w:bottom w:val="none" w:sz="0" w:space="0" w:color="auto"/>
            <w:right w:val="none" w:sz="0" w:space="0" w:color="auto"/>
          </w:divBdr>
          <w:divsChild>
            <w:div w:id="1025860872">
              <w:marLeft w:val="0"/>
              <w:marRight w:val="0"/>
              <w:marTop w:val="0"/>
              <w:marBottom w:val="0"/>
              <w:divBdr>
                <w:top w:val="none" w:sz="0" w:space="0" w:color="auto"/>
                <w:left w:val="none" w:sz="0" w:space="0" w:color="auto"/>
                <w:bottom w:val="none" w:sz="0" w:space="0" w:color="auto"/>
                <w:right w:val="none" w:sz="0" w:space="0" w:color="auto"/>
              </w:divBdr>
              <w:divsChild>
                <w:div w:id="1655988793">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877110853">
      <w:bodyDiv w:val="1"/>
      <w:marLeft w:val="0"/>
      <w:marRight w:val="0"/>
      <w:marTop w:val="0"/>
      <w:marBottom w:val="0"/>
      <w:divBdr>
        <w:top w:val="none" w:sz="0" w:space="0" w:color="auto"/>
        <w:left w:val="none" w:sz="0" w:space="0" w:color="auto"/>
        <w:bottom w:val="none" w:sz="0" w:space="0" w:color="auto"/>
        <w:right w:val="none" w:sz="0" w:space="0" w:color="auto"/>
      </w:divBdr>
    </w:div>
    <w:div w:id="1945070106">
      <w:bodyDiv w:val="1"/>
      <w:marLeft w:val="0"/>
      <w:marRight w:val="0"/>
      <w:marTop w:val="0"/>
      <w:marBottom w:val="0"/>
      <w:divBdr>
        <w:top w:val="none" w:sz="0" w:space="0" w:color="auto"/>
        <w:left w:val="none" w:sz="0" w:space="0" w:color="auto"/>
        <w:bottom w:val="none" w:sz="0" w:space="0" w:color="auto"/>
        <w:right w:val="none" w:sz="0" w:space="0" w:color="auto"/>
      </w:divBdr>
    </w:div>
    <w:div w:id="213208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chnická zpráva" ma:contentTypeID="0x0101005EE8F60CF0755B41A42F030454D7562F0032C80536212D7A489285105CD8E1B9CD" ma:contentTypeVersion="32" ma:contentTypeDescription="" ma:contentTypeScope="" ma:versionID="f07a086569a363fdaebd012912ac0590">
  <xsd:schema xmlns:xsd="http://www.w3.org/2001/XMLSchema" xmlns:xs="http://www.w3.org/2001/XMLSchema" xmlns:p="http://schemas.microsoft.com/office/2006/metadata/properties" xmlns:ns2="7b908140-4c4e-4d33-9ff4-1a1d58d10a31" targetNamespace="http://schemas.microsoft.com/office/2006/metadata/properties" ma:root="true" ma:fieldsID="909852678f4c72abf1b767b3ce185d70" ns2:_="">
    <xsd:import namespace="7b908140-4c4e-4d33-9ff4-1a1d58d10a31"/>
    <xsd:element name="properties">
      <xsd:complexType>
        <xsd:sequence>
          <xsd:element name="documentManagement">
            <xsd:complexType>
              <xsd:all>
                <xsd:element ref="ns2:Stupen"/>
                <xsd:element ref="ns2:Profese"/>
                <xsd:element ref="ns2:Stav"/>
                <xsd:element ref="ns2:Objekt" minOccurs="0"/>
                <xsd:element ref="ns2:RizenaTechnologie" minOccurs="0"/>
                <xsd:element ref="ns2:Normalizovat" minOccurs="0"/>
                <xsd:element ref="ns2:Poznamka" minOccurs="0"/>
                <xsd:element ref="ns2:MistoRealizaceID" minOccurs="0"/>
                <xsd:element ref="ns2:ZakazkaID" minOccurs="0"/>
                <xsd:element ref="ns2:Stupen_x003a_Po_x0159_ad_x00ed_" minOccurs="0"/>
                <xsd:element ref="ns2:ProjektovySoubor"/>
                <xsd:element ref="ns2:ProjektovySoubor_x003a_Datum" minOccurs="0"/>
                <xsd:element ref="ns2:ProjektovySoubor_x003a_ID" minOccurs="0"/>
                <xsd:element ref="ns2:TypDokumentu" minOccurs="0"/>
                <xsd:element ref="ns2:TypDokumentu_x003a_Zkratka" minOccurs="0"/>
                <xsd:element ref="ns2:Typ_x0020_dokumentu_x003a_Po_x0159_ad_x00e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08140-4c4e-4d33-9ff4-1a1d58d10a31" elementFormDefault="qualified">
    <xsd:import namespace="http://schemas.microsoft.com/office/2006/documentManagement/types"/>
    <xsd:import namespace="http://schemas.microsoft.com/office/infopath/2007/PartnerControls"/>
    <xsd:element name="Stupen" ma:index="1" ma:displayName="Stupeň" ma:indexed="true" ma:list="{5ebd986b-5051-4b65-a301-6d70227f9f76}" ma:internalName="Stupen" ma:showField="Title">
      <xsd:simpleType>
        <xsd:restriction base="dms:Lookup"/>
      </xsd:simpleType>
    </xsd:element>
    <xsd:element name="Profese" ma:index="2" ma:displayName="Profese" ma:indexed="true" ma:list="{ac9d6b7e-b833-4a3d-83b8-6eae5dc156dd}" ma:internalName="Profese" ma:showField="Title">
      <xsd:simpleType>
        <xsd:restriction base="dms:Lookup"/>
      </xsd:simpleType>
    </xsd:element>
    <xsd:element name="Stav" ma:index="3" ma:displayName="Stav" ma:default="Neaktuální" ma:format="Dropdown" ma:internalName="Stav">
      <xsd:simpleType>
        <xsd:restriction base="dms:Choice">
          <xsd:enumeration value="Neaktuální"/>
          <xsd:enumeration value="Aktuální"/>
          <xsd:enumeration value="Odevzdaný na kontrolu"/>
        </xsd:restriction>
      </xsd:simpleType>
    </xsd:element>
    <xsd:element name="Objekt" ma:index="4" nillable="true" ma:displayName="Objekt" ma:description="Oficiální název objektů oddělených čárkou (A,B,C...)" ma:internalName="Objekt">
      <xsd:simpleType>
        <xsd:restriction base="dms:Text">
          <xsd:maxLength value="255"/>
        </xsd:restriction>
      </xsd:simpleType>
    </xsd:element>
    <xsd:element name="RizenaTechnologie" ma:index="5" nillable="true" ma:displayName="Řízená technologie" ma:description="Označení řízené technologie hlavně pro profesi MaR (VS,PS,TUV,VZT,...)" ma:internalName="RizenaTechnologie">
      <xsd:simpleType>
        <xsd:restriction base="dms:Text">
          <xsd:maxLength value="255"/>
        </xsd:restriction>
      </xsd:simpleType>
    </xsd:element>
    <xsd:element name="Normalizovat" ma:index="6" nillable="true" ma:displayName="Normalizovat" ma:default="0" ma:description="Volba pro normalizaci názvu dokumentu do tvaru Zkratka Místa realizace-Stupeň-Profese-Zkratka Typu dokumentu" ma:internalName="Normalizovat">
      <xsd:simpleType>
        <xsd:restriction base="dms:Boolean"/>
      </xsd:simpleType>
    </xsd:element>
    <xsd:element name="Poznamka" ma:index="7" nillable="true" ma:displayName="Poznámka" ma:internalName="Poznamka">
      <xsd:simpleType>
        <xsd:restriction base="dms:Text">
          <xsd:maxLength value="255"/>
        </xsd:restriction>
      </xsd:simpleType>
    </xsd:element>
    <xsd:element name="MistoRealizaceID" ma:index="8" nillable="true" ma:displayName="MistoRealizaceID" ma:indexed="true" ma:internalName="MistoRealizaceID" ma:readOnly="false">
      <xsd:simpleType>
        <xsd:restriction base="dms:Text">
          <xsd:maxLength value="255"/>
        </xsd:restriction>
      </xsd:simpleType>
    </xsd:element>
    <xsd:element name="ZakazkaID" ma:index="9" nillable="true" ma:displayName="ZakazkaID" ma:indexed="true" ma:internalName="ZakazkaID" ma:readOnly="false">
      <xsd:simpleType>
        <xsd:restriction base="dms:Text">
          <xsd:maxLength value="255"/>
        </xsd:restriction>
      </xsd:simpleType>
    </xsd:element>
    <xsd:element name="Stupen_x003a_Po_x0159_ad_x00ed_" ma:index="11" nillable="true" ma:displayName="Stupen:Pořadí" ma:list="{5ebd986b-5051-4b65-a301-6d70227f9f76}" ma:internalName="Stupen_x003a_Po_x0159_ad_x00ed_" ma:readOnly="true" ma:showField="_x010c__x00ed_slo" ma:web="17d609da-6541-4499-88a0-6a930b4a5f82">
      <xsd:simpleType>
        <xsd:restriction base="dms:Lookup"/>
      </xsd:simpleType>
    </xsd:element>
    <xsd:element name="ProjektovySoubor" ma:index="18" ma:displayName="ProjektovySoubor" ma:list="{1b1a7136-6fe9-43f6-af78-8dcc0c9a6565}" ma:internalName="ProjektovySoubor" ma:readOnly="false" ma:showField="NazevStupenDatum">
      <xsd:simpleType>
        <xsd:restriction base="dms:Lookup"/>
      </xsd:simpleType>
    </xsd:element>
    <xsd:element name="ProjektovySoubor_x003a_Datum" ma:index="19" nillable="true" ma:displayName="ProjektovySoubor:Datum" ma:list="{1b1a7136-6fe9-43f6-af78-8dcc0c9a6565}" ma:internalName="ProjektovySoubor_x003a_Datum" ma:readOnly="true" ma:showField="Datum" ma:web="17d609da-6541-4499-88a0-6a930b4a5f82">
      <xsd:simpleType>
        <xsd:restriction base="dms:Lookup"/>
      </xsd:simpleType>
    </xsd:element>
    <xsd:element name="ProjektovySoubor_x003a_ID" ma:index="20" nillable="true" ma:displayName="ProjektovySoubor:ID" ma:list="{1b1a7136-6fe9-43f6-af78-8dcc0c9a6565}" ma:internalName="ProjektovySoubor_x003a_ID" ma:readOnly="true" ma:showField="ID" ma:web="17d609da-6541-4499-88a0-6a930b4a5f82">
      <xsd:simpleType>
        <xsd:restriction base="dms:Lookup"/>
      </xsd:simpleType>
    </xsd:element>
    <xsd:element name="TypDokumentu" ma:index="21" nillable="true" ma:displayName="Typ dokumentu" ma:hidden="true" ma:list="{9b6a9359-6df6-414d-ab56-36a851eca2de}" ma:internalName="TypDokumentu" ma:readOnly="false" ma:showField="Title">
      <xsd:simpleType>
        <xsd:restriction base="dms:Lookup"/>
      </xsd:simpleType>
    </xsd:element>
    <xsd:element name="TypDokumentu_x003a_Zkratka" ma:index="22" nillable="true" ma:displayName="Typ dokumentu:Zkratka" ma:list="{9b6a9359-6df6-414d-ab56-36a851eca2de}" ma:internalName="TypDokumentu_x003a_Zkratka" ma:readOnly="true" ma:showField="Zkratka" ma:web="17d609da-6541-4499-88a0-6a930b4a5f82">
      <xsd:simpleType>
        <xsd:restriction base="dms:Lookup"/>
      </xsd:simpleType>
    </xsd:element>
    <xsd:element name="Typ_x0020_dokumentu_x003a_Po_x0159_ad_x00ed_" ma:index="23" nillable="true" ma:displayName="Typ dokumentu:Pořadí" ma:list="{9b6a9359-6df6-414d-ab56-36a851eca2de}" ma:internalName="Typ_x0020_dokumentu_x003a_Po_x0159_ad_x00ed_" ma:readOnly="true" ma:showField="Poradi" ma:web="17d609da-6541-4499-88a0-6a930b4a5f82">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fese xmlns="7b908140-4c4e-4d33-9ff4-1a1d58d10a31">1</Profese>
    <TypDokumentu xmlns="7b908140-4c4e-4d33-9ff4-1a1d58d10a31">10</TypDokumentu>
    <ProjektovySoubor xmlns="7b908140-4c4e-4d33-9ff4-1a1d58d10a31">960</ProjektovySoubor>
    <RizenaTechnologie xmlns="7b908140-4c4e-4d33-9ff4-1a1d58d10a31" xsi:nil="true"/>
    <MistoRealizaceID xmlns="7b908140-4c4e-4d33-9ff4-1a1d58d10a31">26214</MistoRealizaceID>
    <Poznamka xmlns="7b908140-4c4e-4d33-9ff4-1a1d58d10a31" xsi:nil="true"/>
    <Normalizovat xmlns="7b908140-4c4e-4d33-9ff4-1a1d58d10a31">false</Normalizovat>
    <Stupen xmlns="7b908140-4c4e-4d33-9ff4-1a1d58d10a31">19</Stupen>
    <Stav xmlns="7b908140-4c4e-4d33-9ff4-1a1d58d10a31">Aktuální</Stav>
    <Objekt xmlns="7b908140-4c4e-4d33-9ff4-1a1d58d10a31" xsi:nil="true"/>
    <ZakazkaID xmlns="7b908140-4c4e-4d33-9ff4-1a1d58d10a31">14020</ZakazkaID>
  </documentManagement>
</p:properties>
</file>

<file path=customXml/itemProps1.xml><?xml version="1.0" encoding="utf-8"?>
<ds:datastoreItem xmlns:ds="http://schemas.openxmlformats.org/officeDocument/2006/customXml" ds:itemID="{14B2FA07-5365-4DE8-87F5-0BB9F8249DBE}">
  <ds:schemaRefs>
    <ds:schemaRef ds:uri="http://schemas.microsoft.com/office/2006/metadata/longProperties"/>
  </ds:schemaRefs>
</ds:datastoreItem>
</file>

<file path=customXml/itemProps2.xml><?xml version="1.0" encoding="utf-8"?>
<ds:datastoreItem xmlns:ds="http://schemas.openxmlformats.org/officeDocument/2006/customXml" ds:itemID="{A84D063B-2D98-4BAF-A996-443E7DCFE4B4}">
  <ds:schemaRefs>
    <ds:schemaRef ds:uri="http://schemas.microsoft.com/sharepoint/v3/contenttype/forms"/>
  </ds:schemaRefs>
</ds:datastoreItem>
</file>

<file path=customXml/itemProps3.xml><?xml version="1.0" encoding="utf-8"?>
<ds:datastoreItem xmlns:ds="http://schemas.openxmlformats.org/officeDocument/2006/customXml" ds:itemID="{03E2B243-5CB6-4E8B-A8C7-2410DC58491F}">
  <ds:schemaRefs>
    <ds:schemaRef ds:uri="http://schemas.openxmlformats.org/officeDocument/2006/bibliography"/>
  </ds:schemaRefs>
</ds:datastoreItem>
</file>

<file path=customXml/itemProps4.xml><?xml version="1.0" encoding="utf-8"?>
<ds:datastoreItem xmlns:ds="http://schemas.openxmlformats.org/officeDocument/2006/customXml" ds:itemID="{CBBDCC8C-FF46-4818-953F-484CB45E5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908140-4c4e-4d33-9ff4-1a1d58d10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6CE4B3-829B-44ED-85C6-B636E955ED69}">
  <ds:schemaRefs>
    <ds:schemaRef ds:uri="http://schemas.microsoft.com/office/2006/metadata/properties"/>
    <ds:schemaRef ds:uri="http://schemas.microsoft.com/office/infopath/2007/PartnerControls"/>
    <ds:schemaRef ds:uri="7b908140-4c4e-4d33-9ff4-1a1d58d10a3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5501</Words>
  <Characters>32461</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D.1.4.4.1_Technicka zprava BMS</vt:lpstr>
    </vt:vector>
  </TitlesOfParts>
  <Company>Synett, s.r.o.</Company>
  <LinksUpToDate>false</LinksUpToDate>
  <CharactersWithSpaces>37887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D.1.4.4.1_Technicka zprava BMS</dc:title>
  <dc:subject/>
  <dc:creator>Radek Dohnal</dc:creator>
  <cp:keywords/>
  <cp:lastModifiedBy>Radek Dohnal</cp:lastModifiedBy>
  <cp:revision>13</cp:revision>
  <cp:lastPrinted>2021-03-15T04:53:00Z</cp:lastPrinted>
  <dcterms:created xsi:type="dcterms:W3CDTF">2024-05-29T04:22:00Z</dcterms:created>
  <dcterms:modified xsi:type="dcterms:W3CDTF">2024-11-18T12:41:00Z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lozenoChybne">
    <vt:lpwstr>0</vt:lpwstr>
  </property>
  <property fmtid="{D5CDD505-2E9C-101B-9397-08002B2CF9AE}" pid="3" name="WorkflowChangePath">
    <vt:lpwstr>7b194bbd-aac8-48e2-9c1d-78ef21749026,8;</vt:lpwstr>
  </property>
  <property fmtid="{D5CDD505-2E9C-101B-9397-08002B2CF9AE}" pid="4" name="ContentTypeId">
    <vt:lpwstr>0x0101005EE8F60CF0755B41A42F030454D7562F0032C80536212D7A489285105CD8E1B9CD</vt:lpwstr>
  </property>
  <property fmtid="{D5CDD505-2E9C-101B-9397-08002B2CF9AE}" pid="5" name="Profese">
    <vt:lpwstr>1</vt:lpwstr>
  </property>
  <property fmtid="{D5CDD505-2E9C-101B-9397-08002B2CF9AE}" pid="6" name="TypDokumentu">
    <vt:lpwstr>10</vt:lpwstr>
  </property>
  <property fmtid="{D5CDD505-2E9C-101B-9397-08002B2CF9AE}" pid="7" name="ProjektovySoubor">
    <vt:lpwstr>960</vt:lpwstr>
  </property>
  <property fmtid="{D5CDD505-2E9C-101B-9397-08002B2CF9AE}" pid="8" name="RizenaTechnologie">
    <vt:lpwstr/>
  </property>
  <property fmtid="{D5CDD505-2E9C-101B-9397-08002B2CF9AE}" pid="9" name="MistoRealizaceID">
    <vt:lpwstr>26214</vt:lpwstr>
  </property>
  <property fmtid="{D5CDD505-2E9C-101B-9397-08002B2CF9AE}" pid="10" name="Poznamka">
    <vt:lpwstr/>
  </property>
  <property fmtid="{D5CDD505-2E9C-101B-9397-08002B2CF9AE}" pid="11" name="Normalizovat">
    <vt:lpwstr>0</vt:lpwstr>
  </property>
  <property fmtid="{D5CDD505-2E9C-101B-9397-08002B2CF9AE}" pid="12" name="Stupen">
    <vt:lpwstr>19</vt:lpwstr>
  </property>
  <property fmtid="{D5CDD505-2E9C-101B-9397-08002B2CF9AE}" pid="13" name="Stav">
    <vt:lpwstr>Aktuální</vt:lpwstr>
  </property>
  <property fmtid="{D5CDD505-2E9C-101B-9397-08002B2CF9AE}" pid="14" name="Objekt">
    <vt:lpwstr/>
  </property>
  <property fmtid="{D5CDD505-2E9C-101B-9397-08002B2CF9AE}" pid="15" name="ZakazkaID">
    <vt:lpwstr>14020</vt:lpwstr>
  </property>
</Properties>
</file>